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DB089" w14:textId="77777777" w:rsidR="002F0011" w:rsidRDefault="002F0011">
      <w:pPr>
        <w:pStyle w:val="BodyText"/>
        <w:spacing w:before="8"/>
        <w:rPr>
          <w:sz w:val="13"/>
        </w:rPr>
      </w:pPr>
    </w:p>
    <w:p w14:paraId="561A5FB2" w14:textId="5FA6A951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426ED2" wp14:editId="70C20E2C">
                <wp:extent cx="6286500" cy="9525"/>
                <wp:effectExtent l="11430" t="8255" r="7620" b="1270"/>
                <wp:docPr id="17038239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19469870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03E8D" id="Group 1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">
                <v:line id="Line 15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"/>
                <w10:anchorlock/>
              </v:group>
            </w:pict>
          </mc:Fallback>
        </mc:AlternateContent>
      </w:r>
    </w:p>
    <w:p w14:paraId="4CD60708" w14:textId="77777777" w:rsidR="002F0011" w:rsidRDefault="002F0011">
      <w:pPr>
        <w:pStyle w:val="BodyText"/>
        <w:spacing w:before="2"/>
        <w:rPr>
          <w:sz w:val="19"/>
        </w:rPr>
      </w:pPr>
    </w:p>
    <w:p w14:paraId="49D88FCD" w14:textId="77777777" w:rsidR="002F0011" w:rsidRDefault="00000000">
      <w:pPr>
        <w:spacing w:before="79"/>
        <w:ind w:left="997" w:right="991"/>
        <w:jc w:val="center"/>
        <w:rPr>
          <w:i/>
          <w:sz w:val="48"/>
        </w:rPr>
      </w:pPr>
      <w:r>
        <w:rPr>
          <w:i/>
          <w:sz w:val="48"/>
        </w:rPr>
        <w:t>„O</w:t>
      </w:r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ţară,</w:t>
      </w:r>
      <w:r>
        <w:rPr>
          <w:i/>
          <w:spacing w:val="-1"/>
          <w:sz w:val="48"/>
        </w:rPr>
        <w:t xml:space="preserve"> </w:t>
      </w:r>
      <w:r>
        <w:rPr>
          <w:i/>
          <w:sz w:val="48"/>
        </w:rPr>
        <w:t>două</w:t>
      </w:r>
      <w:r>
        <w:rPr>
          <w:i/>
          <w:spacing w:val="-2"/>
          <w:sz w:val="48"/>
        </w:rPr>
        <w:t xml:space="preserve"> </w:t>
      </w:r>
      <w:r>
        <w:rPr>
          <w:i/>
          <w:sz w:val="48"/>
        </w:rPr>
        <w:t>sisteme”!</w:t>
      </w:r>
    </w:p>
    <w:p w14:paraId="141199C5" w14:textId="77777777" w:rsidR="002F0011" w:rsidRDefault="00000000">
      <w:pPr>
        <w:pStyle w:val="Title"/>
      </w:pPr>
      <w:r>
        <w:t>CHINA</w:t>
      </w:r>
      <w:r>
        <w:rPr>
          <w:spacing w:val="-2"/>
        </w:rPr>
        <w:t xml:space="preserve"> </w:t>
      </w:r>
      <w:r>
        <w:t>– MARELE CIRCUIT</w:t>
      </w:r>
    </w:p>
    <w:p w14:paraId="0244DC6F" w14:textId="77777777" w:rsidR="002F0011" w:rsidRDefault="00000000">
      <w:pPr>
        <w:pStyle w:val="Heading1"/>
        <w:spacing w:before="323" w:line="278" w:lineRule="auto"/>
        <w:ind w:left="1000" w:right="991"/>
      </w:pPr>
      <w:r>
        <w:t>Beijing – Xi’an – Guilin – Croazieră pe Fluviul Li – Yangshuo –</w:t>
      </w:r>
      <w:r>
        <w:rPr>
          <w:spacing w:val="-77"/>
        </w:rPr>
        <w:t xml:space="preserve"> </w:t>
      </w:r>
      <w:r>
        <w:t>Shanghai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Hong</w:t>
      </w:r>
      <w:r>
        <w:rPr>
          <w:spacing w:val="2"/>
        </w:rPr>
        <w:t xml:space="preserve"> </w:t>
      </w:r>
      <w:r>
        <w:t>Kong</w:t>
      </w:r>
      <w:r>
        <w:rPr>
          <w:spacing w:val="1"/>
        </w:rPr>
        <w:t xml:space="preserve"> </w:t>
      </w:r>
      <w:r>
        <w:t>– Insula</w:t>
      </w:r>
      <w:r>
        <w:rPr>
          <w:spacing w:val="-1"/>
        </w:rPr>
        <w:t xml:space="preserve"> </w:t>
      </w:r>
      <w:r>
        <w:t>Lantau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Macao</w:t>
      </w:r>
    </w:p>
    <w:p w14:paraId="26C934D7" w14:textId="77777777" w:rsidR="002F0011" w:rsidRDefault="002F0011">
      <w:pPr>
        <w:pStyle w:val="BodyText"/>
        <w:spacing w:before="9"/>
        <w:rPr>
          <w:b/>
          <w:sz w:val="27"/>
        </w:rPr>
      </w:pPr>
    </w:p>
    <w:p w14:paraId="0FFCDD86" w14:textId="77777777" w:rsidR="002F0011" w:rsidRDefault="00000000">
      <w:pPr>
        <w:pStyle w:val="BodyText"/>
        <w:ind w:left="112" w:right="100"/>
        <w:jc w:val="both"/>
      </w:pPr>
      <w:r>
        <w:t>„O ţară, două sisteme”! Un mare stat cu o istorie de peste 5.000 de ani, China a devenit în prezent o</w:t>
      </w:r>
      <w:r>
        <w:rPr>
          <w:spacing w:val="1"/>
        </w:rPr>
        <w:t xml:space="preserve"> </w:t>
      </w:r>
      <w:r>
        <w:t>superputere economică de necontestat care uimeşte prin ritmul şi amploarea dezvoltării economice şi sociale.</w:t>
      </w:r>
      <w:r>
        <w:rPr>
          <w:spacing w:val="-57"/>
        </w:rPr>
        <w:t xml:space="preserve"> </w:t>
      </w:r>
      <w:r>
        <w:t>Programul pe care vi-l propunem vă oferă ocazia să intraţi în atmosfera vechilor capitale care s-au succedat</w:t>
      </w:r>
      <w:r>
        <w:rPr>
          <w:spacing w:val="1"/>
        </w:rPr>
        <w:t xml:space="preserve"> </w:t>
      </w:r>
      <w:r>
        <w:t>de-a lungul numeroaselor dinastii din istoria glorioasă şi zbuciumată a Chinei, să luaţi contact cu străvechea</w:t>
      </w:r>
      <w:r>
        <w:rPr>
          <w:spacing w:val="1"/>
        </w:rPr>
        <w:t xml:space="preserve"> </w:t>
      </w:r>
      <w:r>
        <w:t>cultură şi cu tradiţiile milenare care şi-au pus amprenta asupra evoluţiei întregii civilizaţii. Ascensiunea pe</w:t>
      </w:r>
      <w:r>
        <w:rPr>
          <w:spacing w:val="1"/>
        </w:rPr>
        <w:t xml:space="preserve"> </w:t>
      </w:r>
      <w:r>
        <w:t>Marele</w:t>
      </w:r>
      <w:r>
        <w:rPr>
          <w:spacing w:val="1"/>
        </w:rPr>
        <w:t xml:space="preserve"> </w:t>
      </w:r>
      <w:r>
        <w:t>Zid</w:t>
      </w:r>
      <w:r>
        <w:rPr>
          <w:spacing w:val="1"/>
        </w:rPr>
        <w:t xml:space="preserve"> </w:t>
      </w:r>
      <w:r>
        <w:t>Chinezesc,</w:t>
      </w:r>
      <w:r>
        <w:rPr>
          <w:spacing w:val="1"/>
        </w:rPr>
        <w:t xml:space="preserve"> </w:t>
      </w:r>
      <w:r>
        <w:t>incursiunea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Oraşul</w:t>
      </w:r>
      <w:r>
        <w:rPr>
          <w:spacing w:val="1"/>
        </w:rPr>
        <w:t xml:space="preserve"> </w:t>
      </w:r>
      <w:r>
        <w:t>Interzis,</w:t>
      </w:r>
      <w:r>
        <w:rPr>
          <w:spacing w:val="1"/>
        </w:rPr>
        <w:t xml:space="preserve"> </w:t>
      </w:r>
      <w:r>
        <w:t>descoperirea</w:t>
      </w:r>
      <w:r>
        <w:rPr>
          <w:spacing w:val="1"/>
        </w:rPr>
        <w:t xml:space="preserve"> </w:t>
      </w:r>
      <w:r>
        <w:t>Armatei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Teracotă,</w:t>
      </w:r>
      <w:r>
        <w:rPr>
          <w:spacing w:val="60"/>
        </w:rPr>
        <w:t xml:space="preserve"> </w:t>
      </w:r>
      <w:r>
        <w:t>dimensiunile</w:t>
      </w:r>
      <w:r>
        <w:rPr>
          <w:spacing w:val="-57"/>
        </w:rPr>
        <w:t xml:space="preserve"> </w:t>
      </w:r>
      <w:r>
        <w:t>urbane ale Shanghaiului şi Hong Kongului, cazinourile din Macao şi aromele mâncărurilor chinezeşti, sunt</w:t>
      </w:r>
      <w:r>
        <w:rPr>
          <w:spacing w:val="1"/>
        </w:rPr>
        <w:t xml:space="preserve"> </w:t>
      </w:r>
      <w:r>
        <w:t>doar</w:t>
      </w:r>
      <w:r>
        <w:rPr>
          <w:spacing w:val="-1"/>
        </w:rPr>
        <w:t xml:space="preserve"> </w:t>
      </w:r>
      <w:r>
        <w:t>câteva</w:t>
      </w:r>
      <w:r>
        <w:rPr>
          <w:spacing w:val="-1"/>
        </w:rPr>
        <w:t xml:space="preserve"> </w:t>
      </w:r>
      <w:r>
        <w:t>dintre reperele</w:t>
      </w:r>
      <w:r>
        <w:rPr>
          <w:spacing w:val="-2"/>
        </w:rPr>
        <w:t xml:space="preserve"> </w:t>
      </w:r>
      <w:r>
        <w:t>esenţiale</w:t>
      </w:r>
      <w:r>
        <w:rPr>
          <w:spacing w:val="1"/>
        </w:rPr>
        <w:t xml:space="preserve"> </w:t>
      </w:r>
      <w:r>
        <w:t>ale marelui circuit</w:t>
      </w:r>
      <w:r>
        <w:rPr>
          <w:spacing w:val="-1"/>
        </w:rPr>
        <w:t xml:space="preserve"> </w:t>
      </w:r>
      <w:r>
        <w:t>în care</w:t>
      </w:r>
      <w:r>
        <w:rPr>
          <w:spacing w:val="-2"/>
        </w:rPr>
        <w:t xml:space="preserve"> </w:t>
      </w:r>
      <w:r>
        <w:t>sunteţi invitaţi.</w:t>
      </w:r>
    </w:p>
    <w:p w14:paraId="72CB17BF" w14:textId="77777777" w:rsidR="002F0011" w:rsidRDefault="002F0011">
      <w:pPr>
        <w:pStyle w:val="BodyText"/>
        <w:spacing w:before="5"/>
        <w:rPr>
          <w:sz w:val="28"/>
        </w:rPr>
      </w:pPr>
    </w:p>
    <w:p w14:paraId="745AF1D2" w14:textId="1ADF3CEA" w:rsidR="002F0011" w:rsidRDefault="00000000">
      <w:pPr>
        <w:pStyle w:val="Heading1"/>
        <w:jc w:val="both"/>
      </w:pPr>
      <w:r>
        <w:t>Perioada:</w:t>
      </w:r>
      <w:r>
        <w:rPr>
          <w:spacing w:val="76"/>
        </w:rPr>
        <w:t xml:space="preserve"> </w:t>
      </w:r>
      <w:r w:rsidR="002A4F90">
        <w:t>1</w:t>
      </w:r>
      <w:r>
        <w:t>1.</w:t>
      </w:r>
      <w:r w:rsidR="002A4F90">
        <w:t>10</w:t>
      </w:r>
      <w:r>
        <w:t xml:space="preserve"> –</w:t>
      </w:r>
      <w:r>
        <w:rPr>
          <w:spacing w:val="-1"/>
        </w:rPr>
        <w:t xml:space="preserve"> </w:t>
      </w:r>
      <w:r w:rsidR="002A4F90">
        <w:t>24</w:t>
      </w:r>
      <w:r>
        <w:t>.</w:t>
      </w:r>
      <w:r w:rsidR="002A4F90">
        <w:t>10</w:t>
      </w:r>
      <w:r>
        <w:t>.2024</w:t>
      </w:r>
    </w:p>
    <w:p w14:paraId="5FFBF3CF" w14:textId="77777777" w:rsidR="002F0011" w:rsidRDefault="002F0011">
      <w:pPr>
        <w:pStyle w:val="BodyText"/>
        <w:spacing w:before="10"/>
        <w:rPr>
          <w:b/>
          <w:sz w:val="27"/>
        </w:rPr>
      </w:pPr>
    </w:p>
    <w:p w14:paraId="5FC5230A" w14:textId="29006B22" w:rsidR="002F0011" w:rsidRDefault="00000000">
      <w:pPr>
        <w:pStyle w:val="Heading2"/>
        <w:spacing w:before="1"/>
      </w:pPr>
      <w:r>
        <w:t>Ziua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 w:rsidR="002A4F90">
        <w:t>1</w:t>
      </w:r>
      <w:r>
        <w:t>1.</w:t>
      </w:r>
      <w:r w:rsidR="002A4F90">
        <w:t>10</w:t>
      </w:r>
      <w:r>
        <w:t>.2024:</w:t>
      </w:r>
      <w:r>
        <w:rPr>
          <w:spacing w:val="58"/>
        </w:rPr>
        <w:t xml:space="preserve"> </w:t>
      </w:r>
      <w:r>
        <w:t>Bucureşti – Istanbul –</w:t>
      </w:r>
      <w:r>
        <w:rPr>
          <w:spacing w:val="-1"/>
        </w:rPr>
        <w:t xml:space="preserve"> </w:t>
      </w:r>
      <w:r>
        <w:t>Beijing</w:t>
      </w:r>
    </w:p>
    <w:p w14:paraId="28DE247B" w14:textId="0C32B5CB" w:rsidR="002F0011" w:rsidRDefault="00000000">
      <w:pPr>
        <w:pStyle w:val="BodyText"/>
        <w:ind w:left="112" w:right="103"/>
        <w:jc w:val="both"/>
      </w:pPr>
      <w:r>
        <w:t>Întâlnire cu conducătorul de grup la aeroportul Henri Coandă, la ora 19:00 (în fața ghişeului de îmbarcare al</w:t>
      </w:r>
      <w:r>
        <w:rPr>
          <w:spacing w:val="1"/>
        </w:rPr>
        <w:t xml:space="preserve"> </w:t>
      </w:r>
      <w:r>
        <w:t xml:space="preserve">companiei Turkish Airlines). Plecare spre </w:t>
      </w:r>
      <w:r>
        <w:rPr>
          <w:b/>
        </w:rPr>
        <w:t xml:space="preserve">Istanbul </w:t>
      </w:r>
      <w:r>
        <w:t>cu compania Turkish Airlines, zbor TK 1046 (21:40 /</w:t>
      </w:r>
      <w:r>
        <w:rPr>
          <w:spacing w:val="1"/>
        </w:rPr>
        <w:t xml:space="preserve"> </w:t>
      </w:r>
      <w:r>
        <w:t>23:10), de</w:t>
      </w:r>
      <w:r>
        <w:rPr>
          <w:spacing w:val="-2"/>
        </w:rPr>
        <w:t xml:space="preserve"> </w:t>
      </w:r>
      <w:r>
        <w:t>unde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pleca</w:t>
      </w:r>
      <w:r>
        <w:rPr>
          <w:spacing w:val="-1"/>
        </w:rPr>
        <w:t xml:space="preserve"> </w:t>
      </w:r>
      <w:r>
        <w:t xml:space="preserve">spre </w:t>
      </w:r>
      <w:r>
        <w:rPr>
          <w:b/>
        </w:rPr>
        <w:t xml:space="preserve">Beijing </w:t>
      </w:r>
      <w:r>
        <w:t>cu zborul TK</w:t>
      </w:r>
      <w:r>
        <w:rPr>
          <w:spacing w:val="-1"/>
        </w:rPr>
        <w:t xml:space="preserve"> </w:t>
      </w:r>
      <w:r>
        <w:t>88 (01:25 / 15:35).</w:t>
      </w:r>
    </w:p>
    <w:p w14:paraId="6D2A4119" w14:textId="3D77C084" w:rsidR="002F0011" w:rsidRDefault="00000000">
      <w:pPr>
        <w:pStyle w:val="Heading2"/>
        <w:spacing w:before="2"/>
      </w:pPr>
      <w:r>
        <w:t>Ziua</w:t>
      </w:r>
      <w:r>
        <w:rPr>
          <w:spacing w:val="-1"/>
        </w:rPr>
        <w:t xml:space="preserve"> </w:t>
      </w:r>
      <w:r>
        <w:t>2 /</w:t>
      </w:r>
      <w:r>
        <w:rPr>
          <w:spacing w:val="-1"/>
        </w:rPr>
        <w:t xml:space="preserve"> </w:t>
      </w:r>
      <w:r w:rsidR="002A4F90">
        <w:t>12</w:t>
      </w:r>
      <w:r>
        <w:t>.</w:t>
      </w:r>
      <w:r w:rsidR="002A4F90">
        <w:t>10</w:t>
      </w:r>
      <w:r>
        <w:t>.2024:</w:t>
      </w:r>
      <w:r>
        <w:rPr>
          <w:spacing w:val="59"/>
        </w:rPr>
        <w:t xml:space="preserve"> </w:t>
      </w:r>
      <w:r>
        <w:t>Beijing</w:t>
      </w:r>
    </w:p>
    <w:p w14:paraId="091041B0" w14:textId="77777777" w:rsidR="002F0011" w:rsidRDefault="00000000">
      <w:pPr>
        <w:pStyle w:val="BodyText"/>
        <w:ind w:left="112" w:right="102"/>
        <w:jc w:val="both"/>
      </w:pPr>
      <w:r>
        <w:t xml:space="preserve">Sosire în </w:t>
      </w:r>
      <w:r>
        <w:rPr>
          <w:b/>
        </w:rPr>
        <w:t xml:space="preserve">Beijing </w:t>
      </w:r>
      <w:r>
        <w:t>la ora 15:35 și întâlnire cu ghidul local, care ne va însoţi pentru o primă vizită în Beijing,</w:t>
      </w:r>
      <w:r>
        <w:rPr>
          <w:spacing w:val="1"/>
        </w:rPr>
        <w:t xml:space="preserve"> </w:t>
      </w:r>
      <w:r>
        <w:t>capitala Republicii Chineze, cunoscută şi sub vechiul nume Peking, care adăposteşte peste 17 milioane de</w:t>
      </w:r>
      <w:r>
        <w:rPr>
          <w:spacing w:val="1"/>
        </w:rPr>
        <w:t xml:space="preserve"> </w:t>
      </w:r>
      <w:r>
        <w:t>locuitori. Oraşul este perceput de chinezi ca „un tărâm al făgăduinţei”, datorită posibilităţilor multiple de</w:t>
      </w:r>
      <w:r>
        <w:rPr>
          <w:spacing w:val="1"/>
        </w:rPr>
        <w:t xml:space="preserve"> </w:t>
      </w:r>
      <w:r>
        <w:t>petrecere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timpului</w:t>
      </w:r>
      <w:r>
        <w:rPr>
          <w:spacing w:val="49"/>
        </w:rPr>
        <w:t xml:space="preserve"> </w:t>
      </w:r>
      <w:r>
        <w:t>liber.</w:t>
      </w:r>
      <w:r>
        <w:rPr>
          <w:spacing w:val="49"/>
        </w:rPr>
        <w:t xml:space="preserve"> </w:t>
      </w:r>
      <w:r>
        <w:t>Totodată,</w:t>
      </w:r>
      <w:r>
        <w:rPr>
          <w:spacing w:val="51"/>
        </w:rPr>
        <w:t xml:space="preserve"> </w:t>
      </w:r>
      <w:r>
        <w:t>Beijing</w:t>
      </w:r>
      <w:r>
        <w:rPr>
          <w:spacing w:val="46"/>
        </w:rPr>
        <w:t xml:space="preserve"> </w:t>
      </w:r>
      <w:r>
        <w:t>rămâne</w:t>
      </w:r>
      <w:r>
        <w:rPr>
          <w:spacing w:val="47"/>
        </w:rPr>
        <w:t xml:space="preserve"> </w:t>
      </w:r>
      <w:r>
        <w:t>unul</w:t>
      </w:r>
      <w:r>
        <w:rPr>
          <w:spacing w:val="50"/>
        </w:rPr>
        <w:t xml:space="preserve"> </w:t>
      </w:r>
      <w:r>
        <w:t>dintre</w:t>
      </w:r>
      <w:r>
        <w:rPr>
          <w:spacing w:val="48"/>
        </w:rPr>
        <w:t xml:space="preserve"> </w:t>
      </w:r>
      <w:r>
        <w:t>cele</w:t>
      </w:r>
      <w:r>
        <w:rPr>
          <w:spacing w:val="51"/>
        </w:rPr>
        <w:t xml:space="preserve"> </w:t>
      </w:r>
      <w:r>
        <w:t>mai</w:t>
      </w:r>
      <w:r>
        <w:rPr>
          <w:spacing w:val="50"/>
        </w:rPr>
        <w:t xml:space="preserve"> </w:t>
      </w:r>
      <w:r>
        <w:t>încărcate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istorie</w:t>
      </w:r>
      <w:r>
        <w:rPr>
          <w:spacing w:val="50"/>
        </w:rPr>
        <w:t xml:space="preserve"> </w:t>
      </w:r>
      <w:r>
        <w:t>oraşe</w:t>
      </w:r>
      <w:r>
        <w:rPr>
          <w:spacing w:val="49"/>
        </w:rPr>
        <w:t xml:space="preserve"> </w:t>
      </w:r>
      <w:r>
        <w:t>ale</w:t>
      </w:r>
      <w:r>
        <w:rPr>
          <w:spacing w:val="-58"/>
        </w:rPr>
        <w:t xml:space="preserve"> </w:t>
      </w:r>
      <w:r>
        <w:t>Chinei, deţinând o colecţie incredibilă de obiecte istorice şi de artă, expuse în mai mult de 50 de muzee,</w:t>
      </w:r>
      <w:r>
        <w:rPr>
          <w:spacing w:val="1"/>
        </w:rPr>
        <w:t xml:space="preserve"> </w:t>
      </w:r>
      <w:r>
        <w:t>numeroase teatre şi centre culturale. Vom vedea celebra piaţă Tian’An Men, cea mai mare piaţă publică din</w:t>
      </w:r>
      <w:r>
        <w:rPr>
          <w:spacing w:val="1"/>
        </w:rPr>
        <w:t xml:space="preserve"> </w:t>
      </w:r>
      <w:r>
        <w:t>lume, întinsă pe 40 de hectare, care găzduieşte un amestec impresionant de monumente antice şi moderne,</w:t>
      </w:r>
      <w:r>
        <w:rPr>
          <w:spacing w:val="1"/>
        </w:rPr>
        <w:t xml:space="preserve"> </w:t>
      </w:r>
      <w:r>
        <w:t xml:space="preserve">fiind situată în inima oraşului. </w:t>
      </w:r>
      <w:r>
        <w:rPr>
          <w:b/>
        </w:rPr>
        <w:t xml:space="preserve">Cină </w:t>
      </w:r>
      <w:r>
        <w:t>la un restaurant local şi cazare la Hotel Mercure Beijing Downtown 4*</w:t>
      </w:r>
      <w:r>
        <w:rPr>
          <w:spacing w:val="1"/>
        </w:rPr>
        <w:t xml:space="preserve"> </w:t>
      </w:r>
      <w:r>
        <w:t>(sau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4*).</w:t>
      </w:r>
    </w:p>
    <w:p w14:paraId="4FB4BC1A" w14:textId="05915C47" w:rsidR="002F0011" w:rsidRDefault="00000000">
      <w:pPr>
        <w:pStyle w:val="Heading2"/>
        <w:spacing w:before="3"/>
      </w:pPr>
      <w:r>
        <w:t>Ziua</w:t>
      </w:r>
      <w:r>
        <w:rPr>
          <w:spacing w:val="-1"/>
        </w:rPr>
        <w:t xml:space="preserve"> </w:t>
      </w:r>
      <w:r>
        <w:t>3 /</w:t>
      </w:r>
      <w:r>
        <w:rPr>
          <w:spacing w:val="-1"/>
        </w:rPr>
        <w:t xml:space="preserve"> </w:t>
      </w:r>
      <w:r w:rsidR="002A4F90">
        <w:t>1</w:t>
      </w:r>
      <w:r>
        <w:t>3.</w:t>
      </w:r>
      <w:r w:rsidR="002A4F90">
        <w:t>1</w:t>
      </w:r>
      <w:r>
        <w:t>0.2024:</w:t>
      </w:r>
      <w:r>
        <w:rPr>
          <w:spacing w:val="59"/>
        </w:rPr>
        <w:t xml:space="preserve"> </w:t>
      </w:r>
      <w:r>
        <w:t>Beijing</w:t>
      </w:r>
    </w:p>
    <w:p w14:paraId="63A11001" w14:textId="77777777" w:rsidR="002F0011" w:rsidRDefault="00000000">
      <w:pPr>
        <w:pStyle w:val="BodyText"/>
        <w:ind w:left="112" w:right="102"/>
        <w:jc w:val="both"/>
      </w:pPr>
      <w:r>
        <w:t xml:space="preserve">Mic dejun. Excursie la </w:t>
      </w:r>
      <w:r>
        <w:rPr>
          <w:b/>
        </w:rPr>
        <w:t>MARELE ZID</w:t>
      </w:r>
      <w:r>
        <w:t>, situat la 80 km distanţă de Beijing, pentru a vedea construcția care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simbolul</w:t>
      </w:r>
      <w:r>
        <w:rPr>
          <w:spacing w:val="1"/>
        </w:rPr>
        <w:t xml:space="preserve"> </w:t>
      </w:r>
      <w:r>
        <w:t>Chinei</w:t>
      </w:r>
      <w:r>
        <w:rPr>
          <w:spacing w:val="1"/>
        </w:rPr>
        <w:t xml:space="preserve"> </w:t>
      </w:r>
      <w:r>
        <w:t>antice,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lungime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peste</w:t>
      </w:r>
      <w:r>
        <w:rPr>
          <w:spacing w:val="1"/>
        </w:rPr>
        <w:t xml:space="preserve"> </w:t>
      </w:r>
      <w:r>
        <w:t>21.000</w:t>
      </w:r>
      <w:r>
        <w:rPr>
          <w:spacing w:val="1"/>
        </w:rPr>
        <w:t xml:space="preserve"> </w:t>
      </w:r>
      <w:r>
        <w:t>km,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ultimelor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Administraţia de Stat a Patrimoniului Cultural (SACH), singura construcţie de pe pământ ridicată de mâna</w:t>
      </w:r>
      <w:r>
        <w:rPr>
          <w:spacing w:val="1"/>
        </w:rPr>
        <w:t xml:space="preserve"> </w:t>
      </w:r>
      <w:r>
        <w:t>omului, vizibilă din spaţiul cosmic. Zidul traversează cincisprezece provincii ale Chinei şi a fost construit în</w:t>
      </w:r>
      <w:r>
        <w:rPr>
          <w:spacing w:val="1"/>
        </w:rPr>
        <w:t xml:space="preserve"> </w:t>
      </w:r>
      <w:r>
        <w:t>scop de apărare. Vom avea posibilitatea să admirăm acest monument încărcat de istorie şi să vedem posturile</w:t>
      </w:r>
      <w:r>
        <w:rPr>
          <w:spacing w:val="-57"/>
        </w:rPr>
        <w:t xml:space="preserve"> </w:t>
      </w:r>
      <w:r>
        <w:t>de observare ale foştilor soldaţi imperiali. În continuarea zilei vom ajunge la Mormintele Împăraţilor Ming,</w:t>
      </w:r>
      <w:r>
        <w:rPr>
          <w:spacing w:val="1"/>
        </w:rPr>
        <w:t xml:space="preserve"> </w:t>
      </w:r>
      <w:r>
        <w:t>locul în care sunt adăpostite mormintele a 13 din cei 16 Împăraţi ai Dinastiei Ming. Vom vizita unul dintre</w:t>
      </w:r>
      <w:r>
        <w:rPr>
          <w:spacing w:val="1"/>
        </w:rPr>
        <w:t xml:space="preserve"> </w:t>
      </w:r>
      <w:r>
        <w:t>aceste</w:t>
      </w:r>
      <w:r>
        <w:rPr>
          <w:spacing w:val="19"/>
        </w:rPr>
        <w:t xml:space="preserve"> </w:t>
      </w:r>
      <w:r>
        <w:t>monumente</w:t>
      </w:r>
      <w:r>
        <w:rPr>
          <w:spacing w:val="18"/>
        </w:rPr>
        <w:t xml:space="preserve"> </w:t>
      </w:r>
      <w:r>
        <w:t>construite</w:t>
      </w:r>
      <w:r>
        <w:rPr>
          <w:spacing w:val="19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stil</w:t>
      </w:r>
      <w:r>
        <w:rPr>
          <w:spacing w:val="20"/>
        </w:rPr>
        <w:t xml:space="preserve"> </w:t>
      </w:r>
      <w:r>
        <w:t>arhitectural</w:t>
      </w:r>
      <w:r>
        <w:rPr>
          <w:spacing w:val="19"/>
        </w:rPr>
        <w:t xml:space="preserve"> </w:t>
      </w:r>
      <w:r>
        <w:t>confucianist.</w:t>
      </w:r>
      <w:r>
        <w:rPr>
          <w:spacing w:val="22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continuare</w:t>
      </w:r>
      <w:r>
        <w:rPr>
          <w:spacing w:val="19"/>
        </w:rPr>
        <w:t xml:space="preserve"> </w:t>
      </w:r>
      <w:r>
        <w:t>vom</w:t>
      </w:r>
      <w:r>
        <w:rPr>
          <w:spacing w:val="19"/>
        </w:rPr>
        <w:t xml:space="preserve"> </w:t>
      </w:r>
      <w:r>
        <w:t>vedea</w:t>
      </w:r>
      <w:r>
        <w:rPr>
          <w:spacing w:val="19"/>
        </w:rPr>
        <w:t xml:space="preserve"> </w:t>
      </w:r>
      <w:r>
        <w:t>Calea</w:t>
      </w:r>
      <w:r>
        <w:rPr>
          <w:spacing w:val="17"/>
        </w:rPr>
        <w:t xml:space="preserve"> </w:t>
      </w:r>
      <w:r>
        <w:t>Spiritelor</w:t>
      </w:r>
      <w:r>
        <w:rPr>
          <w:spacing w:val="19"/>
        </w:rPr>
        <w:t xml:space="preserve"> </w:t>
      </w:r>
      <w:r>
        <w:t>sau</w:t>
      </w:r>
    </w:p>
    <w:p w14:paraId="34EFD90B" w14:textId="77777777" w:rsidR="002F0011" w:rsidRDefault="002F0011">
      <w:pPr>
        <w:jc w:val="both"/>
        <w:sectPr w:rsidR="002F0011">
          <w:headerReference w:type="default" r:id="rId7"/>
          <w:footerReference w:type="default" r:id="rId8"/>
          <w:type w:val="continuous"/>
          <w:pgSz w:w="11910" w:h="16840"/>
          <w:pgMar w:top="2540" w:right="460" w:bottom="1100" w:left="740" w:header="540" w:footer="906" w:gutter="0"/>
          <w:pgNumType w:start="1"/>
          <w:cols w:space="720"/>
        </w:sectPr>
      </w:pPr>
    </w:p>
    <w:p w14:paraId="70665D4D" w14:textId="77777777" w:rsidR="002F0011" w:rsidRDefault="002F0011">
      <w:pPr>
        <w:pStyle w:val="BodyText"/>
        <w:spacing w:before="8"/>
        <w:rPr>
          <w:sz w:val="13"/>
        </w:rPr>
      </w:pPr>
    </w:p>
    <w:p w14:paraId="221638CD" w14:textId="3765C59D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FA918A" wp14:editId="0F1F1B44">
                <wp:extent cx="6286500" cy="9525"/>
                <wp:effectExtent l="11430" t="8255" r="7620" b="1270"/>
                <wp:docPr id="120200596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40273568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A5EC0" id="Group 12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">
                <v:line id="Line 13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498DE49E" w14:textId="77777777" w:rsidR="002F0011" w:rsidRDefault="00000000">
      <w:pPr>
        <w:pStyle w:val="BodyText"/>
        <w:ind w:left="112" w:right="104"/>
        <w:jc w:val="both"/>
      </w:pPr>
      <w:r>
        <w:t>Drumul</w:t>
      </w:r>
      <w:r>
        <w:rPr>
          <w:spacing w:val="1"/>
        </w:rPr>
        <w:t xml:space="preserve"> </w:t>
      </w:r>
      <w:r>
        <w:t>Sacru, cum</w:t>
      </w:r>
      <w:r>
        <w:rPr>
          <w:spacing w:val="1"/>
        </w:rPr>
        <w:t xml:space="preserve"> </w:t>
      </w:r>
      <w:r>
        <w:t>mai este cunoscut,</w:t>
      </w:r>
      <w:r>
        <w:rPr>
          <w:spacing w:val="1"/>
        </w:rPr>
        <w:t xml:space="preserve"> </w:t>
      </w:r>
      <w:r>
        <w:t>de la Changling, după care vom</w:t>
      </w:r>
      <w:r>
        <w:rPr>
          <w:spacing w:val="60"/>
        </w:rPr>
        <w:t xml:space="preserve"> </w:t>
      </w:r>
      <w:r>
        <w:t>vizita o fabrică de cloazoneuri.</w:t>
      </w:r>
      <w:r>
        <w:rPr>
          <w:spacing w:val="1"/>
        </w:rPr>
        <w:t xml:space="preserve"> </w:t>
      </w:r>
      <w:r>
        <w:rPr>
          <w:b/>
        </w:rPr>
        <w:t xml:space="preserve">Dejun </w:t>
      </w:r>
      <w:r>
        <w:t>în cursul vizitelor. La întoarcerea în Beijing vom trece pe lângă Stadionul Olimpic şi Centrul Naţional</w:t>
      </w:r>
      <w:r>
        <w:rPr>
          <w:spacing w:val="-57"/>
        </w:rPr>
        <w:t xml:space="preserve"> </w:t>
      </w:r>
      <w:r>
        <w:t>Acvatic,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găzduit</w:t>
      </w:r>
      <w:r>
        <w:rPr>
          <w:spacing w:val="1"/>
        </w:rPr>
        <w:t xml:space="preserve"> </w:t>
      </w:r>
      <w:r>
        <w:t>Jocurile</w:t>
      </w:r>
      <w:r>
        <w:rPr>
          <w:spacing w:val="1"/>
        </w:rPr>
        <w:t xml:space="preserve"> </w:t>
      </w:r>
      <w:r>
        <w:t>Olimpice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rPr>
          <w:b/>
        </w:rPr>
        <w:t>Cină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celebrul</w:t>
      </w:r>
      <w:r>
        <w:rPr>
          <w:spacing w:val="1"/>
        </w:rPr>
        <w:t xml:space="preserve"> </w:t>
      </w:r>
      <w:r>
        <w:t>restaurant</w:t>
      </w:r>
      <w:r>
        <w:rPr>
          <w:spacing w:val="1"/>
        </w:rPr>
        <w:t xml:space="preserve"> </w:t>
      </w:r>
      <w:r>
        <w:rPr>
          <w:b/>
        </w:rPr>
        <w:t>„Rața</w:t>
      </w:r>
      <w:r>
        <w:rPr>
          <w:b/>
          <w:spacing w:val="-57"/>
        </w:rPr>
        <w:t xml:space="preserve"> </w:t>
      </w:r>
      <w:r>
        <w:rPr>
          <w:b/>
        </w:rPr>
        <w:t xml:space="preserve">pekineză” </w:t>
      </w:r>
      <w:r>
        <w:t>şi</w:t>
      </w:r>
      <w:r>
        <w:rPr>
          <w:spacing w:val="-1"/>
        </w:rPr>
        <w:t xml:space="preserve"> </w:t>
      </w:r>
      <w:r>
        <w:t>cazare</w:t>
      </w:r>
      <w:r>
        <w:rPr>
          <w:spacing w:val="-2"/>
        </w:rPr>
        <w:t xml:space="preserve"> </w:t>
      </w:r>
      <w:r>
        <w:t>la Hotel</w:t>
      </w:r>
      <w:r>
        <w:rPr>
          <w:spacing w:val="1"/>
        </w:rPr>
        <w:t xml:space="preserve"> </w:t>
      </w:r>
      <w:r>
        <w:t>Mercure</w:t>
      </w:r>
      <w:r>
        <w:rPr>
          <w:spacing w:val="-1"/>
        </w:rPr>
        <w:t xml:space="preserve"> </w:t>
      </w:r>
      <w:r>
        <w:t>Beijing</w:t>
      </w:r>
      <w:r>
        <w:rPr>
          <w:spacing w:val="-2"/>
        </w:rPr>
        <w:t xml:space="preserve"> </w:t>
      </w:r>
      <w:r>
        <w:t>Downtown</w:t>
      </w:r>
      <w:r>
        <w:rPr>
          <w:spacing w:val="1"/>
        </w:rPr>
        <w:t xml:space="preserve"> </w:t>
      </w:r>
      <w:r>
        <w:t>4* (sau similar</w:t>
      </w:r>
      <w:r>
        <w:rPr>
          <w:spacing w:val="-3"/>
        </w:rPr>
        <w:t xml:space="preserve"> </w:t>
      </w:r>
      <w:r>
        <w:t>4*).</w:t>
      </w:r>
    </w:p>
    <w:p w14:paraId="63885A90" w14:textId="16DCC086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4 /</w:t>
      </w:r>
      <w:r>
        <w:rPr>
          <w:spacing w:val="-1"/>
        </w:rPr>
        <w:t xml:space="preserve"> </w:t>
      </w:r>
      <w:r w:rsidR="005401A2">
        <w:t>14</w:t>
      </w:r>
      <w:r>
        <w:t>.</w:t>
      </w:r>
      <w:r w:rsidR="005401A2">
        <w:t>1</w:t>
      </w:r>
      <w:r>
        <w:t>0.2024:</w:t>
      </w:r>
      <w:r>
        <w:rPr>
          <w:spacing w:val="59"/>
        </w:rPr>
        <w:t xml:space="preserve"> </w:t>
      </w:r>
      <w:r>
        <w:t>Beijing</w:t>
      </w:r>
    </w:p>
    <w:p w14:paraId="01072600" w14:textId="77777777" w:rsidR="002F0011" w:rsidRDefault="00000000">
      <w:pPr>
        <w:pStyle w:val="BodyText"/>
        <w:ind w:left="112" w:right="99"/>
        <w:jc w:val="both"/>
      </w:pPr>
      <w:r>
        <w:t>Mic dejun.</w:t>
      </w:r>
      <w:r>
        <w:rPr>
          <w:spacing w:val="1"/>
        </w:rPr>
        <w:t xml:space="preserve"> </w:t>
      </w:r>
      <w:r>
        <w:t>Zi dedicată vizitelor în</w:t>
      </w:r>
      <w:r>
        <w:rPr>
          <w:spacing w:val="1"/>
        </w:rPr>
        <w:t xml:space="preserve"> </w:t>
      </w:r>
      <w:r>
        <w:rPr>
          <w:b/>
        </w:rPr>
        <w:t>Beijing</w:t>
      </w:r>
      <w:r>
        <w:t>, care vor începe</w:t>
      </w:r>
      <w:r>
        <w:rPr>
          <w:spacing w:val="1"/>
        </w:rPr>
        <w:t xml:space="preserve"> </w:t>
      </w:r>
      <w:r>
        <w:t>cu Palatul de Vară,</w:t>
      </w:r>
      <w:r>
        <w:rPr>
          <w:spacing w:val="1"/>
        </w:rPr>
        <w:t xml:space="preserve"> </w:t>
      </w:r>
      <w:r>
        <w:t>ridicat în</w:t>
      </w:r>
      <w:r>
        <w:rPr>
          <w:spacing w:val="1"/>
        </w:rPr>
        <w:t xml:space="preserve"> </w:t>
      </w:r>
      <w:r>
        <w:t>anul 1750,</w:t>
      </w:r>
      <w:r>
        <w:rPr>
          <w:spacing w:val="1"/>
        </w:rPr>
        <w:t xml:space="preserve"> </w:t>
      </w:r>
      <w:r>
        <w:t>supranumit</w:t>
      </w:r>
      <w:r>
        <w:rPr>
          <w:spacing w:val="1"/>
        </w:rPr>
        <w:t xml:space="preserve"> </w:t>
      </w:r>
      <w:r>
        <w:t>„Grădina</w:t>
      </w:r>
      <w:r>
        <w:rPr>
          <w:spacing w:val="1"/>
        </w:rPr>
        <w:t xml:space="preserve"> </w:t>
      </w:r>
      <w:r>
        <w:t>Undelor</w:t>
      </w:r>
      <w:r>
        <w:rPr>
          <w:spacing w:val="1"/>
        </w:rPr>
        <w:t xml:space="preserve"> </w:t>
      </w:r>
      <w:r>
        <w:t>Clare”,</w:t>
      </w:r>
      <w:r>
        <w:rPr>
          <w:spacing w:val="1"/>
        </w:rPr>
        <w:t xml:space="preserve"> </w:t>
      </w:r>
      <w:r>
        <w:t>chintesenţa</w:t>
      </w:r>
      <w:r>
        <w:rPr>
          <w:spacing w:val="1"/>
        </w:rPr>
        <w:t xml:space="preserve"> </w:t>
      </w:r>
      <w:r>
        <w:t>arhitecturii</w:t>
      </w:r>
      <w:r>
        <w:rPr>
          <w:spacing w:val="1"/>
        </w:rPr>
        <w:t xml:space="preserve"> </w:t>
      </w:r>
      <w:r>
        <w:t>grădinilor</w:t>
      </w:r>
      <w:r>
        <w:rPr>
          <w:spacing w:val="1"/>
        </w:rPr>
        <w:t xml:space="preserve"> </w:t>
      </w:r>
      <w:r>
        <w:t>chinezeşti,</w:t>
      </w:r>
      <w:r>
        <w:rPr>
          <w:spacing w:val="1"/>
        </w:rPr>
        <w:t xml:space="preserve"> </w:t>
      </w:r>
      <w:r>
        <w:t>datorită</w:t>
      </w:r>
      <w:r>
        <w:rPr>
          <w:spacing w:val="60"/>
        </w:rPr>
        <w:t xml:space="preserve"> </w:t>
      </w:r>
      <w:r>
        <w:t>îmbinării</w:t>
      </w:r>
      <w:r>
        <w:rPr>
          <w:spacing w:val="1"/>
        </w:rPr>
        <w:t xml:space="preserve"> </w:t>
      </w:r>
      <w:r>
        <w:t>perfecte a operelor arhitecţilor chinezi cu peisajul natural reprezentat de Lacul Kunming şi dealurile care îl</w:t>
      </w:r>
      <w:r>
        <w:rPr>
          <w:spacing w:val="1"/>
        </w:rPr>
        <w:t xml:space="preserve"> </w:t>
      </w:r>
      <w:r>
        <w:t>înconjoară. Vom vizita vizita apoi Palatul Imperial (Oraşul Interzis), un complex de clădiri construit de</w:t>
      </w:r>
      <w:r>
        <w:rPr>
          <w:spacing w:val="1"/>
        </w:rPr>
        <w:t xml:space="preserve"> </w:t>
      </w:r>
      <w:r>
        <w:t>Împăratul Yongle (acelaşi care a construit şi Templul Cerului), în care au locuit 24 de împăraţi din dinastia</w:t>
      </w:r>
      <w:r>
        <w:rPr>
          <w:spacing w:val="1"/>
        </w:rPr>
        <w:t xml:space="preserve"> </w:t>
      </w:r>
      <w:r>
        <w:t>Ming şi Qing şi care, cu cele 9.000 de camere, este cel mai mare din lume; câteva dintre marile săli sunt</w:t>
      </w:r>
      <w:r>
        <w:rPr>
          <w:spacing w:val="1"/>
        </w:rPr>
        <w:t xml:space="preserve"> </w:t>
      </w:r>
      <w:r>
        <w:t>folosite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muzee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adăpostesc</w:t>
      </w:r>
      <w:r>
        <w:rPr>
          <w:spacing w:val="1"/>
        </w:rPr>
        <w:t xml:space="preserve"> </w:t>
      </w:r>
      <w:r>
        <w:t>impresionante</w:t>
      </w:r>
      <w:r>
        <w:rPr>
          <w:spacing w:val="1"/>
        </w:rPr>
        <w:t xml:space="preserve"> </w:t>
      </w:r>
      <w:r>
        <w:t>colecţii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artei</w:t>
      </w:r>
      <w:r>
        <w:rPr>
          <w:spacing w:val="1"/>
        </w:rPr>
        <w:t xml:space="preserve"> </w:t>
      </w:r>
      <w:r>
        <w:t>chinezeşti.</w:t>
      </w:r>
      <w:r>
        <w:rPr>
          <w:spacing w:val="1"/>
        </w:rPr>
        <w:t xml:space="preserve"> </w:t>
      </w:r>
      <w:r>
        <w:t>Clădirile</w:t>
      </w:r>
      <w:r>
        <w:rPr>
          <w:spacing w:val="1"/>
        </w:rPr>
        <w:t xml:space="preserve"> </w:t>
      </w:r>
      <w:r>
        <w:t>interioare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construite din lemn pe fundaţie de piatră şi poartă nume precum armonie, puritate, linişte sau longevitate.</w:t>
      </w:r>
      <w:r>
        <w:rPr>
          <w:spacing w:val="1"/>
        </w:rPr>
        <w:t xml:space="preserve"> </w:t>
      </w:r>
      <w:r>
        <w:rPr>
          <w:b/>
        </w:rPr>
        <w:t xml:space="preserve">Dejun </w:t>
      </w:r>
      <w:r>
        <w:t>pe parcursul vizitelor. Seara, în funcție de timpul disponibil, vom face o plimbare în Hutong, cândva</w:t>
      </w:r>
      <w:r>
        <w:rPr>
          <w:spacing w:val="1"/>
        </w:rPr>
        <w:t xml:space="preserve"> </w:t>
      </w:r>
      <w:r>
        <w:t>adăpostul</w:t>
      </w:r>
      <w:r>
        <w:rPr>
          <w:spacing w:val="1"/>
        </w:rPr>
        <w:t xml:space="preserve"> </w:t>
      </w:r>
      <w:r>
        <w:t>unora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faimoase</w:t>
      </w:r>
      <w:r>
        <w:rPr>
          <w:spacing w:val="1"/>
        </w:rPr>
        <w:t xml:space="preserve"> </w:t>
      </w:r>
      <w:r>
        <w:t>chipuri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Beijing.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afla</w:t>
      </w:r>
      <w:r>
        <w:rPr>
          <w:spacing w:val="1"/>
        </w:rPr>
        <w:t xml:space="preserve"> </w:t>
      </w:r>
      <w:r>
        <w:t>amănunte</w:t>
      </w:r>
      <w:r>
        <w:rPr>
          <w:spacing w:val="60"/>
        </w:rPr>
        <w:t xml:space="preserve"> </w:t>
      </w:r>
      <w:r>
        <w:t>despre</w:t>
      </w:r>
      <w:r>
        <w:rPr>
          <w:spacing w:val="60"/>
        </w:rPr>
        <w:t xml:space="preserve"> </w:t>
      </w:r>
      <w:r>
        <w:t>istoria</w:t>
      </w:r>
      <w:r>
        <w:rPr>
          <w:spacing w:val="1"/>
        </w:rPr>
        <w:t xml:space="preserve"> </w:t>
      </w:r>
      <w:r>
        <w:t>hutongurilor, cine a locuit acolo și cum s-au schimbat aceste cartiere de-a lungul timpului. Se spune de</w:t>
      </w:r>
      <w:r>
        <w:rPr>
          <w:spacing w:val="1"/>
        </w:rPr>
        <w:t xml:space="preserve"> </w:t>
      </w:r>
      <w:r>
        <w:t xml:space="preserve">asemenea că aceste cartiere sunt țesătura vie a Beijingului și că reprezintă viitorul orașului. </w:t>
      </w:r>
      <w:r>
        <w:rPr>
          <w:b/>
        </w:rPr>
        <w:t xml:space="preserve">Cină </w:t>
      </w:r>
      <w:r>
        <w:t>la un</w:t>
      </w:r>
      <w:r>
        <w:rPr>
          <w:spacing w:val="1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cazare la Hotel Mercure</w:t>
      </w:r>
      <w:r>
        <w:rPr>
          <w:spacing w:val="-1"/>
        </w:rPr>
        <w:t xml:space="preserve"> </w:t>
      </w:r>
      <w:r>
        <w:t>Beijing Downtown 4*</w:t>
      </w:r>
      <w:r>
        <w:rPr>
          <w:spacing w:val="-1"/>
        </w:rPr>
        <w:t xml:space="preserve"> </w:t>
      </w:r>
      <w:r>
        <w:t>(sau similar</w:t>
      </w:r>
      <w:r>
        <w:rPr>
          <w:spacing w:val="-2"/>
        </w:rPr>
        <w:t xml:space="preserve"> </w:t>
      </w:r>
      <w:r>
        <w:t>4*).</w:t>
      </w:r>
    </w:p>
    <w:p w14:paraId="0A497FC2" w14:textId="59C684CE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 w:rsidR="005401A2">
        <w:t>1</w:t>
      </w:r>
      <w:r>
        <w:t>5.</w:t>
      </w:r>
      <w:r w:rsidR="005401A2">
        <w:t>1</w:t>
      </w:r>
      <w:r>
        <w:t>0.2024:</w:t>
      </w:r>
      <w:r>
        <w:rPr>
          <w:spacing w:val="58"/>
        </w:rPr>
        <w:t xml:space="preserve"> </w:t>
      </w:r>
      <w:r>
        <w:t>Beijing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Xi’an</w:t>
      </w:r>
    </w:p>
    <w:p w14:paraId="40B6D9F8" w14:textId="77777777" w:rsidR="002F0011" w:rsidRDefault="00000000">
      <w:pPr>
        <w:pStyle w:val="BodyText"/>
        <w:ind w:left="112" w:right="102"/>
        <w:jc w:val="both"/>
      </w:pPr>
      <w:r>
        <w:t xml:space="preserve">Mic dejun. Dimineaţa vom vizita Templul Cerului din </w:t>
      </w:r>
      <w:r>
        <w:rPr>
          <w:b/>
        </w:rPr>
        <w:t>Beijing</w:t>
      </w:r>
      <w:r>
        <w:t>, locul în care împăraţii dinastiilor Ming şi</w:t>
      </w:r>
      <w:r>
        <w:rPr>
          <w:spacing w:val="1"/>
        </w:rPr>
        <w:t xml:space="preserve"> </w:t>
      </w:r>
      <w:r>
        <w:t>Qing venerau cerul şi se rugau pentru pace şi prosperitate, o capodoperă arhitecturală a dinastiei Ming,</w:t>
      </w:r>
      <w:r>
        <w:rPr>
          <w:spacing w:val="1"/>
        </w:rPr>
        <w:t xml:space="preserve"> </w:t>
      </w:r>
      <w:r>
        <w:t>construit</w:t>
      </w:r>
      <w:r>
        <w:rPr>
          <w:spacing w:val="11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sec.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XV-lea,</w:t>
      </w:r>
      <w:r>
        <w:rPr>
          <w:spacing w:val="12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fost</w:t>
      </w:r>
      <w:r>
        <w:rPr>
          <w:spacing w:val="10"/>
        </w:rPr>
        <w:t xml:space="preserve"> </w:t>
      </w:r>
      <w:r>
        <w:t>inclus</w:t>
      </w:r>
      <w:r>
        <w:rPr>
          <w:spacing w:val="12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anul</w:t>
      </w:r>
      <w:r>
        <w:rPr>
          <w:spacing w:val="11"/>
        </w:rPr>
        <w:t xml:space="preserve"> </w:t>
      </w:r>
      <w:r>
        <w:t>1998</w:t>
      </w:r>
      <w:r>
        <w:rPr>
          <w:spacing w:val="11"/>
        </w:rPr>
        <w:t xml:space="preserve"> </w:t>
      </w:r>
      <w:r>
        <w:t>pe</w:t>
      </w:r>
      <w:r>
        <w:rPr>
          <w:spacing w:val="9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Patrimoniului</w:t>
      </w:r>
      <w:r>
        <w:rPr>
          <w:spacing w:val="11"/>
        </w:rPr>
        <w:t xml:space="preserve"> </w:t>
      </w:r>
      <w:r>
        <w:t>Mondial</w:t>
      </w:r>
      <w:r>
        <w:rPr>
          <w:spacing w:val="12"/>
        </w:rPr>
        <w:t xml:space="preserve"> </w:t>
      </w:r>
      <w:r>
        <w:t>UNESCO.</w:t>
      </w:r>
      <w:r>
        <w:rPr>
          <w:spacing w:val="16"/>
        </w:rPr>
        <w:t xml:space="preserve"> </w:t>
      </w:r>
      <w:r>
        <w:rPr>
          <w:b/>
        </w:rPr>
        <w:t>Dejun</w:t>
      </w:r>
      <w:r>
        <w:rPr>
          <w:b/>
          <w:spacing w:val="-57"/>
        </w:rPr>
        <w:t xml:space="preserve"> </w:t>
      </w:r>
      <w:r>
        <w:t>în</w:t>
      </w:r>
      <w:r>
        <w:rPr>
          <w:spacing w:val="49"/>
        </w:rPr>
        <w:t xml:space="preserve"> </w:t>
      </w:r>
      <w:r>
        <w:t>timpul</w:t>
      </w:r>
      <w:r>
        <w:rPr>
          <w:spacing w:val="49"/>
        </w:rPr>
        <w:t xml:space="preserve"> </w:t>
      </w:r>
      <w:r>
        <w:t>vizitelor.</w:t>
      </w:r>
      <w:r>
        <w:rPr>
          <w:spacing w:val="51"/>
        </w:rPr>
        <w:t xml:space="preserve"> </w:t>
      </w:r>
      <w:r>
        <w:t>Transfer</w:t>
      </w:r>
      <w:r>
        <w:rPr>
          <w:spacing w:val="4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gară</w:t>
      </w:r>
      <w:r>
        <w:rPr>
          <w:spacing w:val="47"/>
        </w:rPr>
        <w:t xml:space="preserve"> </w:t>
      </w:r>
      <w:r>
        <w:t>pentru</w:t>
      </w:r>
      <w:r>
        <w:rPr>
          <w:spacing w:val="48"/>
        </w:rPr>
        <w:t xml:space="preserve"> </w:t>
      </w:r>
      <w:r>
        <w:t>plecarea</w:t>
      </w:r>
      <w:r>
        <w:rPr>
          <w:spacing w:val="49"/>
        </w:rPr>
        <w:t xml:space="preserve"> </w:t>
      </w:r>
      <w:r>
        <w:t>cu</w:t>
      </w:r>
      <w:r>
        <w:rPr>
          <w:spacing w:val="49"/>
        </w:rPr>
        <w:t xml:space="preserve"> </w:t>
      </w:r>
      <w:r>
        <w:t>trenul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mare</w:t>
      </w:r>
      <w:r>
        <w:rPr>
          <w:spacing w:val="51"/>
        </w:rPr>
        <w:t xml:space="preserve"> </w:t>
      </w:r>
      <w:r>
        <w:t>viteză</w:t>
      </w:r>
      <w:r>
        <w:rPr>
          <w:spacing w:val="48"/>
        </w:rPr>
        <w:t xml:space="preserve"> </w:t>
      </w:r>
      <w:r>
        <w:t>spre</w:t>
      </w:r>
      <w:r>
        <w:rPr>
          <w:spacing w:val="51"/>
        </w:rPr>
        <w:t xml:space="preserve"> </w:t>
      </w:r>
      <w:r>
        <w:rPr>
          <w:b/>
        </w:rPr>
        <w:t>Xi’an</w:t>
      </w:r>
      <w:r>
        <w:t>.</w:t>
      </w:r>
      <w:r>
        <w:rPr>
          <w:spacing w:val="49"/>
        </w:rPr>
        <w:t xml:space="preserve"> </w:t>
      </w:r>
      <w:r>
        <w:t>După</w:t>
      </w:r>
      <w:r>
        <w:rPr>
          <w:spacing w:val="50"/>
        </w:rPr>
        <w:t xml:space="preserve"> </w:t>
      </w:r>
      <w:r>
        <w:t>sosire,</w:t>
      </w:r>
      <w:r>
        <w:rPr>
          <w:spacing w:val="-58"/>
        </w:rPr>
        <w:t xml:space="preserve"> </w:t>
      </w:r>
      <w:r>
        <w:t>transfer, cină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cazare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Grand Culture</w:t>
      </w:r>
      <w:r>
        <w:rPr>
          <w:spacing w:val="-2"/>
        </w:rPr>
        <w:t xml:space="preserve"> </w:t>
      </w:r>
      <w:r>
        <w:t>Dynasty</w:t>
      </w:r>
      <w:r>
        <w:rPr>
          <w:spacing w:val="-4"/>
        </w:rPr>
        <w:t xml:space="preserve"> </w:t>
      </w:r>
      <w:r>
        <w:t>4* (sau similar</w:t>
      </w:r>
      <w:r>
        <w:rPr>
          <w:spacing w:val="-2"/>
        </w:rPr>
        <w:t xml:space="preserve"> </w:t>
      </w:r>
      <w:r>
        <w:t>4*).</w:t>
      </w:r>
    </w:p>
    <w:p w14:paraId="41D4CFAE" w14:textId="0323B71A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6 /</w:t>
      </w:r>
      <w:r>
        <w:rPr>
          <w:spacing w:val="-1"/>
        </w:rPr>
        <w:t xml:space="preserve"> </w:t>
      </w:r>
      <w:r w:rsidR="005401A2">
        <w:t>1</w:t>
      </w:r>
      <w:r>
        <w:t>6.</w:t>
      </w:r>
      <w:r w:rsidR="005401A2">
        <w:t>1</w:t>
      </w:r>
      <w:r>
        <w:t>0.2024:</w:t>
      </w:r>
      <w:r>
        <w:rPr>
          <w:spacing w:val="59"/>
        </w:rPr>
        <w:t xml:space="preserve"> </w:t>
      </w:r>
      <w:r>
        <w:t>Xi’an</w:t>
      </w:r>
    </w:p>
    <w:p w14:paraId="1C301A6F" w14:textId="77777777" w:rsidR="002F0011" w:rsidRDefault="00000000">
      <w:pPr>
        <w:pStyle w:val="BodyText"/>
        <w:ind w:left="112" w:right="99"/>
        <w:jc w:val="both"/>
      </w:pPr>
      <w:r>
        <w:t xml:space="preserve">Mic dejun. Vom porni în explorarea oraşului </w:t>
      </w:r>
      <w:r>
        <w:rPr>
          <w:b/>
        </w:rPr>
        <w:t>Xi’an</w:t>
      </w:r>
      <w:r>
        <w:t>, care a fost capitala Chinei timp de 1062 de ani sub 13</w:t>
      </w:r>
      <w:r>
        <w:rPr>
          <w:spacing w:val="1"/>
        </w:rPr>
        <w:t xml:space="preserve"> </w:t>
      </w:r>
      <w:r>
        <w:t>dinastii, locul de unde începea</w:t>
      </w:r>
      <w:r>
        <w:rPr>
          <w:spacing w:val="1"/>
        </w:rPr>
        <w:t xml:space="preserve"> </w:t>
      </w:r>
      <w:r>
        <w:t>celebrul Drum al</w:t>
      </w:r>
      <w:r>
        <w:rPr>
          <w:spacing w:val="1"/>
        </w:rPr>
        <w:t xml:space="preserve"> </w:t>
      </w:r>
      <w:r>
        <w:t>Mătăsii. Denumit în antichitate Chang’An</w:t>
      </w:r>
      <w:r>
        <w:rPr>
          <w:spacing w:val="60"/>
        </w:rPr>
        <w:t xml:space="preserve"> </w:t>
      </w:r>
      <w:r>
        <w:t>(oraşul etern),</w:t>
      </w:r>
      <w:r>
        <w:rPr>
          <w:spacing w:val="1"/>
        </w:rPr>
        <w:t xml:space="preserve"> </w:t>
      </w:r>
      <w:r>
        <w:t>este unul dintre locurile în care a luat fiinţă civilizaţia chineză antică din bazinul râului Galben. Oraşul era</w:t>
      </w:r>
      <w:r>
        <w:rPr>
          <w:spacing w:val="1"/>
        </w:rPr>
        <w:t xml:space="preserve"> </w:t>
      </w:r>
      <w:r>
        <w:t>înconjurat</w:t>
      </w:r>
      <w:r>
        <w:rPr>
          <w:spacing w:val="1"/>
        </w:rPr>
        <w:t xml:space="preserve"> </w:t>
      </w:r>
      <w:r>
        <w:t>de ziduri</w:t>
      </w:r>
      <w:r>
        <w:rPr>
          <w:spacing w:val="1"/>
        </w:rPr>
        <w:t xml:space="preserve"> </w:t>
      </w:r>
      <w:r>
        <w:t>construite în</w:t>
      </w:r>
      <w:r>
        <w:rPr>
          <w:spacing w:val="1"/>
        </w:rPr>
        <w:t xml:space="preserve"> </w:t>
      </w:r>
      <w:r>
        <w:t>timpul</w:t>
      </w:r>
      <w:r>
        <w:rPr>
          <w:spacing w:val="1"/>
        </w:rPr>
        <w:t xml:space="preserve"> </w:t>
      </w:r>
      <w:r>
        <w:t>dinastiei</w:t>
      </w:r>
      <w:r>
        <w:rPr>
          <w:spacing w:val="1"/>
        </w:rPr>
        <w:t xml:space="preserve"> </w:t>
      </w:r>
      <w:r>
        <w:t>Ming,</w:t>
      </w:r>
      <w:r>
        <w:rPr>
          <w:spacing w:val="1"/>
        </w:rPr>
        <w:t xml:space="preserve"> </w:t>
      </w:r>
      <w:r>
        <w:t>care pot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admirate şi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prezent.</w:t>
      </w:r>
      <w:r>
        <w:rPr>
          <w:spacing w:val="1"/>
        </w:rPr>
        <w:t xml:space="preserve"> </w:t>
      </w:r>
      <w:r>
        <w:t>Vom</w:t>
      </w:r>
      <w:r>
        <w:rPr>
          <w:spacing w:val="60"/>
        </w:rPr>
        <w:t xml:space="preserve"> </w:t>
      </w:r>
      <w:r>
        <w:t>vedea</w:t>
      </w:r>
      <w:r>
        <w:rPr>
          <w:spacing w:val="1"/>
        </w:rPr>
        <w:t xml:space="preserve"> </w:t>
      </w:r>
      <w:r>
        <w:t>Muzeul de Istorie Shaanxi, aflat într-o suburbie a oraşului Xi’An, care în prezent adăposteşte peste 370.000</w:t>
      </w:r>
      <w:r>
        <w:rPr>
          <w:spacing w:val="1"/>
        </w:rPr>
        <w:t xml:space="preserve"> </w:t>
      </w:r>
      <w:r>
        <w:t>de obiecte. Vom face apoi o plimbare prin cartierul musulman, unde vom vizita cea mai mare moschee din</w:t>
      </w:r>
      <w:r>
        <w:rPr>
          <w:spacing w:val="1"/>
        </w:rPr>
        <w:t xml:space="preserve"> </w:t>
      </w:r>
      <w:r>
        <w:t xml:space="preserve">China, care datează din sec. al XIV-lea. </w:t>
      </w:r>
      <w:r>
        <w:rPr>
          <w:b/>
        </w:rPr>
        <w:t xml:space="preserve">Dejun </w:t>
      </w:r>
      <w:r>
        <w:t>în timpul vizitelor. Ziua va continua cu vizitarea ansamblului</w:t>
      </w:r>
      <w:r>
        <w:rPr>
          <w:spacing w:val="1"/>
        </w:rPr>
        <w:t xml:space="preserve"> </w:t>
      </w:r>
      <w:r>
        <w:t>arhitectural dedicat Pagodei Marii Gâşte Sălbatice, construit în anul 625, înalt de 67 m, cu 7 niveluri. Acesta</w:t>
      </w:r>
      <w:r>
        <w:rPr>
          <w:spacing w:val="1"/>
        </w:rPr>
        <w:t xml:space="preserve"> </w:t>
      </w:r>
      <w:r>
        <w:t>este locul în care călugărul Xuan Zand a tradus în limba chineză textele sacre budiste, după ce s-a întors din</w:t>
      </w:r>
      <w:r>
        <w:rPr>
          <w:spacing w:val="1"/>
        </w:rPr>
        <w:t xml:space="preserve"> </w:t>
      </w:r>
      <w:r>
        <w:t>India, unde vom avea ocazia să vedem templul care i-a fost dedicate. Vom vizita în continuarea zilei un</w:t>
      </w:r>
      <w:r>
        <w:rPr>
          <w:spacing w:val="1"/>
        </w:rPr>
        <w:t xml:space="preserve"> </w:t>
      </w:r>
      <w:r>
        <w:t>atelier de prelucrare a jadului, pentru care Xi’an este celebru. Seara, opţional, veți putea participa la un</w:t>
      </w:r>
      <w:r>
        <w:rPr>
          <w:spacing w:val="1"/>
        </w:rPr>
        <w:t xml:space="preserve"> </w:t>
      </w:r>
      <w:r>
        <w:t xml:space="preserve">spectacol inspirat din cultura dinastiei Tang cu dansuri tradiţionale. </w:t>
      </w:r>
      <w:r>
        <w:rPr>
          <w:b/>
        </w:rPr>
        <w:t xml:space="preserve">Cină </w:t>
      </w:r>
      <w:r>
        <w:t>la un restaurant local şi cazare la</w:t>
      </w:r>
      <w:r>
        <w:rPr>
          <w:spacing w:val="1"/>
        </w:rPr>
        <w:t xml:space="preserve"> </w:t>
      </w:r>
      <w:r>
        <w:t>Hotel Grand Culture</w:t>
      </w:r>
      <w:r>
        <w:rPr>
          <w:spacing w:val="-2"/>
        </w:rPr>
        <w:t xml:space="preserve"> </w:t>
      </w:r>
      <w:r>
        <w:t>Dynasty</w:t>
      </w:r>
      <w:r>
        <w:rPr>
          <w:spacing w:val="-3"/>
        </w:rPr>
        <w:t xml:space="preserve"> </w:t>
      </w:r>
      <w:r>
        <w:t>4* (sau similar</w:t>
      </w:r>
      <w:r>
        <w:rPr>
          <w:spacing w:val="-2"/>
        </w:rPr>
        <w:t xml:space="preserve"> </w:t>
      </w:r>
      <w:r>
        <w:t>4*).</w:t>
      </w:r>
    </w:p>
    <w:p w14:paraId="7C72CE17" w14:textId="71F05EB8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 xml:space="preserve">/ </w:t>
      </w:r>
      <w:r w:rsidR="005401A2">
        <w:t>1</w:t>
      </w:r>
      <w:r>
        <w:t>7.</w:t>
      </w:r>
      <w:r w:rsidR="005401A2">
        <w:t>1</w:t>
      </w:r>
      <w:r>
        <w:t>0.2024:</w:t>
      </w:r>
      <w:r>
        <w:rPr>
          <w:spacing w:val="58"/>
        </w:rPr>
        <w:t xml:space="preserve"> </w:t>
      </w:r>
      <w:r>
        <w:t>Xi’an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Guilin</w:t>
      </w:r>
    </w:p>
    <w:p w14:paraId="5B594A48" w14:textId="77777777" w:rsidR="002F0011" w:rsidRDefault="00000000">
      <w:pPr>
        <w:pStyle w:val="BodyText"/>
        <w:ind w:left="112" w:right="99"/>
        <w:jc w:val="both"/>
      </w:pPr>
      <w:r>
        <w:t xml:space="preserve">Mic dejun. Plecare spre situl arheologic situat la 40 km distanţă de </w:t>
      </w:r>
      <w:r>
        <w:rPr>
          <w:b/>
        </w:rPr>
        <w:t>Xi’An</w:t>
      </w:r>
      <w:r>
        <w:t>, la ceea ce reprezintă la mormântul</w:t>
      </w:r>
      <w:r>
        <w:rPr>
          <w:spacing w:val="-57"/>
        </w:rPr>
        <w:t xml:space="preserve"> </w:t>
      </w:r>
      <w:r>
        <w:t xml:space="preserve">primului împărat al Chinei, Qin Shi Huangai, unde s-a descoperit armata celor 7.000 de </w:t>
      </w:r>
      <w:r>
        <w:rPr>
          <w:b/>
        </w:rPr>
        <w:t>războinici de</w:t>
      </w:r>
      <w:r>
        <w:rPr>
          <w:b/>
          <w:spacing w:val="1"/>
        </w:rPr>
        <w:t xml:space="preserve"> </w:t>
      </w:r>
      <w:r>
        <w:rPr>
          <w:b/>
        </w:rPr>
        <w:t>teracotă</w:t>
      </w:r>
      <w:r>
        <w:t>, socotită a opta minune a lumii (inclusiv noul sector cu ultimele descoperiri). Se spune că această</w:t>
      </w:r>
      <w:r>
        <w:rPr>
          <w:spacing w:val="1"/>
        </w:rPr>
        <w:t xml:space="preserve"> </w:t>
      </w:r>
      <w:r>
        <w:t>armată a fost construită pentru a păzi împăratul în timpul trecerii sale spre Regatul Morţilor. Deşi un număr</w:t>
      </w:r>
      <w:r>
        <w:rPr>
          <w:spacing w:val="1"/>
        </w:rPr>
        <w:t xml:space="preserve"> </w:t>
      </w:r>
      <w:r>
        <w:t>mare dintre statui au fost deteriorate de-a lungul timpului sau vandalizate de cuceritori, multe au fost</w:t>
      </w:r>
      <w:r>
        <w:rPr>
          <w:spacing w:val="1"/>
        </w:rPr>
        <w:t xml:space="preserve"> </w:t>
      </w:r>
      <w:r>
        <w:t>restaurate,</w:t>
      </w:r>
      <w:r>
        <w:rPr>
          <w:spacing w:val="1"/>
        </w:rPr>
        <w:t xml:space="preserve"> </w:t>
      </w:r>
      <w:r>
        <w:t>spectacolul</w:t>
      </w:r>
      <w:r>
        <w:rPr>
          <w:spacing w:val="1"/>
        </w:rPr>
        <w:t xml:space="preserve"> </w:t>
      </w:r>
      <w:r>
        <w:t>oferit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prezent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miile de</w:t>
      </w:r>
      <w:r>
        <w:rPr>
          <w:spacing w:val="1"/>
        </w:rPr>
        <w:t xml:space="preserve"> </w:t>
      </w:r>
      <w:r>
        <w:t>soldaţi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teracotă în</w:t>
      </w:r>
      <w:r>
        <w:rPr>
          <w:spacing w:val="1"/>
        </w:rPr>
        <w:t xml:space="preserve"> </w:t>
      </w:r>
      <w:r>
        <w:t>mărime naturală</w:t>
      </w:r>
      <w:r>
        <w:rPr>
          <w:spacing w:val="1"/>
        </w:rPr>
        <w:t xml:space="preserve"> </w:t>
      </w:r>
      <w:r>
        <w:t>fiind</w:t>
      </w:r>
      <w:r>
        <w:rPr>
          <w:spacing w:val="1"/>
        </w:rPr>
        <w:t xml:space="preserve"> </w:t>
      </w:r>
      <w:r>
        <w:t>unul</w:t>
      </w:r>
      <w:r>
        <w:rPr>
          <w:spacing w:val="1"/>
        </w:rPr>
        <w:t xml:space="preserve"> </w:t>
      </w:r>
      <w:r>
        <w:t>copleşitor.</w:t>
      </w:r>
      <w:r>
        <w:rPr>
          <w:spacing w:val="7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apropiere</w:t>
      </w:r>
      <w:r>
        <w:rPr>
          <w:spacing w:val="5"/>
        </w:rPr>
        <w:t xml:space="preserve"> </w:t>
      </w:r>
      <w:r>
        <w:t>vom</w:t>
      </w:r>
      <w:r>
        <w:rPr>
          <w:spacing w:val="6"/>
        </w:rPr>
        <w:t xml:space="preserve"> </w:t>
      </w:r>
      <w:r>
        <w:t>mai</w:t>
      </w:r>
      <w:r>
        <w:rPr>
          <w:spacing w:val="7"/>
        </w:rPr>
        <w:t xml:space="preserve"> </w:t>
      </w:r>
      <w:r>
        <w:t>vizita</w:t>
      </w:r>
      <w:r>
        <w:rPr>
          <w:spacing w:val="5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Muzeul</w:t>
      </w:r>
      <w:r>
        <w:rPr>
          <w:spacing w:val="6"/>
        </w:rPr>
        <w:t xml:space="preserve"> </w:t>
      </w:r>
      <w:r>
        <w:t>Trăsurii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Bronz.</w:t>
      </w:r>
      <w:r>
        <w:rPr>
          <w:spacing w:val="6"/>
        </w:rPr>
        <w:t xml:space="preserve"> </w:t>
      </w:r>
      <w:r>
        <w:rPr>
          <w:b/>
        </w:rPr>
        <w:t>Dejun</w:t>
      </w:r>
      <w:r>
        <w:rPr>
          <w:b/>
          <w:spacing w:val="7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timpul</w:t>
      </w:r>
      <w:r>
        <w:rPr>
          <w:spacing w:val="6"/>
        </w:rPr>
        <w:t xml:space="preserve"> </w:t>
      </w:r>
      <w:r>
        <w:t>vizitelor.</w:t>
      </w:r>
      <w:r>
        <w:rPr>
          <w:spacing w:val="9"/>
        </w:rPr>
        <w:t xml:space="preserve"> </w:t>
      </w:r>
      <w:r>
        <w:t>Întoarcere</w:t>
      </w:r>
      <w:r>
        <w:rPr>
          <w:spacing w:val="4"/>
        </w:rPr>
        <w:t xml:space="preserve"> </w:t>
      </w:r>
      <w:r>
        <w:t>la</w:t>
      </w:r>
    </w:p>
    <w:p w14:paraId="0B8384CD" w14:textId="77777777" w:rsidR="002F0011" w:rsidRDefault="002F0011">
      <w:pPr>
        <w:jc w:val="both"/>
        <w:sectPr w:rsidR="002F0011">
          <w:pgSz w:w="11910" w:h="16840"/>
          <w:pgMar w:top="2540" w:right="460" w:bottom="1160" w:left="740" w:header="540" w:footer="906" w:gutter="0"/>
          <w:cols w:space="720"/>
        </w:sectPr>
      </w:pPr>
    </w:p>
    <w:p w14:paraId="4F8A5B61" w14:textId="77777777" w:rsidR="002F0011" w:rsidRDefault="002F0011">
      <w:pPr>
        <w:pStyle w:val="BodyText"/>
        <w:spacing w:before="8"/>
        <w:rPr>
          <w:sz w:val="13"/>
        </w:rPr>
      </w:pPr>
    </w:p>
    <w:p w14:paraId="09E066D7" w14:textId="151480C1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1CB534" wp14:editId="58FA4ACD">
                <wp:extent cx="6286500" cy="9525"/>
                <wp:effectExtent l="11430" t="8255" r="7620" b="1270"/>
                <wp:docPr id="6427741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16878972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5F04A" id="Group 10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">
                <v:line id="Line 11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"/>
                <w10:anchorlock/>
              </v:group>
            </w:pict>
          </mc:Fallback>
        </mc:AlternateContent>
      </w:r>
    </w:p>
    <w:p w14:paraId="00D60E57" w14:textId="77777777" w:rsidR="002F0011" w:rsidRDefault="00000000">
      <w:pPr>
        <w:pStyle w:val="BodyText"/>
        <w:ind w:left="112" w:right="102"/>
        <w:jc w:val="both"/>
      </w:pPr>
      <w:r>
        <w:t xml:space="preserve">Xi’an pentru transfer la aeroport de unde vom pleca spre </w:t>
      </w:r>
      <w:r>
        <w:rPr>
          <w:b/>
        </w:rPr>
        <w:t>Guilin</w:t>
      </w:r>
      <w:r>
        <w:t>, oraș situat în nord-estul Regiunii Autonome</w:t>
      </w:r>
      <w:r>
        <w:rPr>
          <w:spacing w:val="-57"/>
        </w:rPr>
        <w:t xml:space="preserve"> </w:t>
      </w:r>
      <w:r>
        <w:t>Guangxi Zhuang, pe malul vestic al râului Li, înconjurat de un peisaj natural feeric. Relieful carstic, peşterile</w:t>
      </w:r>
      <w:r>
        <w:rPr>
          <w:spacing w:val="-57"/>
        </w:rPr>
        <w:t xml:space="preserve"> </w:t>
      </w:r>
      <w:r>
        <w:t>fantastice şi apele curate surprind şi inspiră vizitatorii din întreaga lume,</w:t>
      </w:r>
      <w:r>
        <w:rPr>
          <w:spacing w:val="60"/>
        </w:rPr>
        <w:t xml:space="preserve"> </w:t>
      </w:r>
      <w:r>
        <w:t>care se întreabă cum a fost posibil</w:t>
      </w:r>
      <w:r>
        <w:rPr>
          <w:spacing w:val="1"/>
        </w:rPr>
        <w:t xml:space="preserve"> </w:t>
      </w:r>
      <w:r>
        <w:t>ca natura să creeze o asemenea frumuseţe. Întâlnire cu reprezentantul local, transfer</w:t>
      </w:r>
      <w:r>
        <w:rPr>
          <w:spacing w:val="60"/>
        </w:rPr>
        <w:t xml:space="preserve"> </w:t>
      </w:r>
      <w:r>
        <w:t>şi cazare la Hotel</w:t>
      </w:r>
      <w:r>
        <w:rPr>
          <w:spacing w:val="1"/>
        </w:rPr>
        <w:t xml:space="preserve"> </w:t>
      </w:r>
      <w:r>
        <w:t>Lijiang</w:t>
      </w:r>
      <w:r>
        <w:rPr>
          <w:spacing w:val="-4"/>
        </w:rPr>
        <w:t xml:space="preserve"> </w:t>
      </w:r>
      <w:r>
        <w:t>Waterfall</w:t>
      </w:r>
      <w:r>
        <w:rPr>
          <w:spacing w:val="2"/>
        </w:rPr>
        <w:t xml:space="preserve"> </w:t>
      </w:r>
      <w:r>
        <w:t>4* (sau</w:t>
      </w:r>
      <w:r>
        <w:rPr>
          <w:spacing w:val="2"/>
        </w:rPr>
        <w:t xml:space="preserve"> </w:t>
      </w:r>
      <w:r>
        <w:t>similar 4*).</w:t>
      </w:r>
    </w:p>
    <w:p w14:paraId="2EF0D6FB" w14:textId="2ADFA2A7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/ </w:t>
      </w:r>
      <w:r w:rsidR="005401A2">
        <w:t>1</w:t>
      </w:r>
      <w:r>
        <w:t>8.</w:t>
      </w:r>
      <w:r w:rsidR="005401A2">
        <w:t>1</w:t>
      </w:r>
      <w:r>
        <w:t>0.2024:</w:t>
      </w:r>
      <w:r>
        <w:rPr>
          <w:spacing w:val="58"/>
        </w:rPr>
        <w:t xml:space="preserve"> </w:t>
      </w:r>
      <w:r>
        <w:t>Guilin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Croazieră</w:t>
      </w:r>
      <w:r>
        <w:rPr>
          <w:spacing w:val="-1"/>
        </w:rPr>
        <w:t xml:space="preserve"> </w:t>
      </w:r>
      <w:r>
        <w:t>pe Fluviul</w:t>
      </w:r>
      <w:r>
        <w:rPr>
          <w:spacing w:val="-1"/>
        </w:rPr>
        <w:t xml:space="preserve"> </w:t>
      </w:r>
      <w:r>
        <w:t>Li –</w:t>
      </w:r>
      <w:r>
        <w:rPr>
          <w:spacing w:val="-1"/>
        </w:rPr>
        <w:t xml:space="preserve"> </w:t>
      </w:r>
      <w:r>
        <w:t>Yangshuo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Shanghai</w:t>
      </w:r>
    </w:p>
    <w:p w14:paraId="68741793" w14:textId="77777777" w:rsidR="002F0011" w:rsidRDefault="00000000">
      <w:pPr>
        <w:pStyle w:val="BodyText"/>
        <w:ind w:left="112" w:right="100"/>
        <w:jc w:val="both"/>
      </w:pPr>
      <w:r>
        <w:t>Mic</w:t>
      </w:r>
      <w:r>
        <w:rPr>
          <w:spacing w:val="12"/>
        </w:rPr>
        <w:t xml:space="preserve"> </w:t>
      </w:r>
      <w:r>
        <w:t>dejun.</w:t>
      </w:r>
      <w:r>
        <w:rPr>
          <w:spacing w:val="14"/>
        </w:rPr>
        <w:t xml:space="preserve"> </w:t>
      </w:r>
      <w:r>
        <w:t>Transfer</w:t>
      </w:r>
      <w:r>
        <w:rPr>
          <w:spacing w:val="14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pentru</w:t>
      </w:r>
      <w:r>
        <w:rPr>
          <w:spacing w:val="17"/>
        </w:rPr>
        <w:t xml:space="preserve"> </w:t>
      </w:r>
      <w:r>
        <w:rPr>
          <w:b/>
        </w:rPr>
        <w:t>croaziera</w:t>
      </w:r>
      <w:r>
        <w:rPr>
          <w:b/>
          <w:spacing w:val="13"/>
        </w:rPr>
        <w:t xml:space="preserve"> </w:t>
      </w:r>
      <w:r>
        <w:rPr>
          <w:b/>
        </w:rPr>
        <w:t>pe</w:t>
      </w:r>
      <w:r>
        <w:rPr>
          <w:b/>
          <w:spacing w:val="15"/>
        </w:rPr>
        <w:t xml:space="preserve"> </w:t>
      </w:r>
      <w:r>
        <w:rPr>
          <w:b/>
        </w:rPr>
        <w:t>Fluviul</w:t>
      </w:r>
      <w:r>
        <w:rPr>
          <w:b/>
          <w:spacing w:val="13"/>
        </w:rPr>
        <w:t xml:space="preserve"> </w:t>
      </w:r>
      <w:r>
        <w:rPr>
          <w:b/>
        </w:rPr>
        <w:t>Li</w:t>
      </w:r>
      <w:r>
        <w:rPr>
          <w:b/>
          <w:spacing w:val="17"/>
        </w:rPr>
        <w:t xml:space="preserve"> </w:t>
      </w:r>
      <w:r>
        <w:t>până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Yangshuo,</w:t>
      </w:r>
      <w:r>
        <w:rPr>
          <w:spacing w:val="13"/>
        </w:rPr>
        <w:t xml:space="preserve"> </w:t>
      </w:r>
      <w:r>
        <w:t>cu</w:t>
      </w:r>
      <w:r>
        <w:rPr>
          <w:spacing w:val="16"/>
        </w:rPr>
        <w:t xml:space="preserve"> </w:t>
      </w:r>
      <w:r>
        <w:rPr>
          <w:b/>
        </w:rPr>
        <w:t>dejun</w:t>
      </w:r>
      <w:r>
        <w:rPr>
          <w:b/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bord.</w:t>
      </w:r>
      <w:r>
        <w:rPr>
          <w:spacing w:val="14"/>
        </w:rPr>
        <w:t xml:space="preserve"> </w:t>
      </w:r>
      <w:r>
        <w:t>Croaziera</w:t>
      </w:r>
      <w:r>
        <w:rPr>
          <w:spacing w:val="-57"/>
        </w:rPr>
        <w:t xml:space="preserve"> </w:t>
      </w:r>
      <w:r>
        <w:t>se va derula printr-un defileu impresionant prin peisajul oferit de formaţiunile muntoase unice în lume.</w:t>
      </w:r>
      <w:r>
        <w:rPr>
          <w:spacing w:val="1"/>
        </w:rPr>
        <w:t xml:space="preserve"> </w:t>
      </w:r>
      <w:r>
        <w:t>Piscurile impunătoare de calcar, a căror imagine se reflectă în apele limpezi sub un cer de un albastru ireal,</w:t>
      </w:r>
      <w:r>
        <w:rPr>
          <w:spacing w:val="1"/>
        </w:rPr>
        <w:t xml:space="preserve"> </w:t>
      </w:r>
      <w:r>
        <w:t>ţăranii chinezi care cultivă orez pe malurile fluviului, pescarii care străbat fluviul în lung şi în lat pe plute de</w:t>
      </w:r>
      <w:r>
        <w:rPr>
          <w:spacing w:val="1"/>
        </w:rPr>
        <w:t xml:space="preserve"> </w:t>
      </w:r>
      <w:r>
        <w:t xml:space="preserve">bambus, toate acestea formează un decor idilic al provinciei Guangxi. Debarcare în </w:t>
      </w:r>
      <w:r>
        <w:rPr>
          <w:b/>
        </w:rPr>
        <w:t>Yangshuo</w:t>
      </w:r>
      <w:r>
        <w:t>, urmată de o</w:t>
      </w:r>
      <w:r>
        <w:rPr>
          <w:spacing w:val="1"/>
        </w:rPr>
        <w:t xml:space="preserve"> </w:t>
      </w:r>
      <w:r>
        <w:t xml:space="preserve">scurtă plimbare prin pitorescul orăşel, după care ne vom întoarce la </w:t>
      </w:r>
      <w:r>
        <w:rPr>
          <w:b/>
        </w:rPr>
        <w:t xml:space="preserve">Guilin </w:t>
      </w:r>
      <w:r>
        <w:t>cu mașina, străbătând peisajul</w:t>
      </w:r>
      <w:r>
        <w:rPr>
          <w:spacing w:val="1"/>
        </w:rPr>
        <w:t xml:space="preserve"> </w:t>
      </w:r>
      <w:r>
        <w:t xml:space="preserve">unic al culturilor de orez. </w:t>
      </w:r>
      <w:r>
        <w:rPr>
          <w:b/>
        </w:rPr>
        <w:t xml:space="preserve">Cină </w:t>
      </w:r>
      <w:r>
        <w:t xml:space="preserve">la un restaurant local. Transfer la aeroport pentru zborul spre </w:t>
      </w:r>
      <w:r>
        <w:rPr>
          <w:b/>
        </w:rPr>
        <w:t>Shanghai</w:t>
      </w:r>
      <w:r>
        <w:t>, cel</w:t>
      </w:r>
      <w:r>
        <w:rPr>
          <w:spacing w:val="1"/>
        </w:rPr>
        <w:t xml:space="preserve"> </w:t>
      </w:r>
      <w:r>
        <w:t>mai mare oraş al Chinei, situat la malul Mării Orientale, pe Fluviul Huangpu. Întâlnire cu reprezentantul</w:t>
      </w:r>
      <w:r>
        <w:rPr>
          <w:spacing w:val="1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transfer şi</w:t>
      </w:r>
      <w:r>
        <w:rPr>
          <w:spacing w:val="-1"/>
        </w:rPr>
        <w:t xml:space="preserve"> </w:t>
      </w:r>
      <w:r>
        <w:t>cazare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Hotel</w:t>
      </w:r>
      <w:r>
        <w:rPr>
          <w:spacing w:val="2"/>
        </w:rPr>
        <w:t xml:space="preserve"> </w:t>
      </w:r>
      <w:r>
        <w:t>Shanghai</w:t>
      </w:r>
      <w:r>
        <w:rPr>
          <w:spacing w:val="-1"/>
        </w:rPr>
        <w:t xml:space="preserve"> </w:t>
      </w:r>
      <w:r>
        <w:t>Baia</w:t>
      </w:r>
      <w:r>
        <w:rPr>
          <w:spacing w:val="-1"/>
        </w:rPr>
        <w:t xml:space="preserve"> </w:t>
      </w:r>
      <w:r>
        <w:t>Pagoda</w:t>
      </w:r>
      <w:r>
        <w:rPr>
          <w:spacing w:val="-1"/>
        </w:rPr>
        <w:t xml:space="preserve"> </w:t>
      </w:r>
      <w:r>
        <w:t>Ssaw 4* (sau similar</w:t>
      </w:r>
      <w:r>
        <w:rPr>
          <w:spacing w:val="-1"/>
        </w:rPr>
        <w:t xml:space="preserve"> </w:t>
      </w:r>
      <w:r>
        <w:t>4*).</w:t>
      </w:r>
    </w:p>
    <w:p w14:paraId="48B9572E" w14:textId="21049203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 w:rsidR="005401A2">
        <w:t>1</w:t>
      </w:r>
      <w:r>
        <w:t>9.</w:t>
      </w:r>
      <w:r w:rsidR="005401A2">
        <w:t>10</w:t>
      </w:r>
      <w:r>
        <w:t>.2024:</w:t>
      </w:r>
      <w:r>
        <w:rPr>
          <w:spacing w:val="58"/>
        </w:rPr>
        <w:t xml:space="preserve"> </w:t>
      </w:r>
      <w:r>
        <w:t>Shanghai</w:t>
      </w:r>
    </w:p>
    <w:p w14:paraId="095249BE" w14:textId="77777777" w:rsidR="002F0011" w:rsidRDefault="00000000">
      <w:pPr>
        <w:pStyle w:val="BodyText"/>
        <w:ind w:left="112" w:right="100"/>
        <w:jc w:val="both"/>
      </w:pPr>
      <w:r>
        <w:t xml:space="preserve">Mic dejun. Zi dedicată explorării </w:t>
      </w:r>
      <w:r>
        <w:rPr>
          <w:b/>
        </w:rPr>
        <w:t>Shanghaiului</w:t>
      </w:r>
      <w:r>
        <w:t>, oraş cosmopolit de care se leagă istoria Chinei moderne,</w:t>
      </w:r>
      <w:r>
        <w:rPr>
          <w:spacing w:val="1"/>
        </w:rPr>
        <w:t xml:space="preserve"> </w:t>
      </w:r>
      <w:r>
        <w:t>fiind în prezent un oraş ultradezvoltat, cu bulevarde largi, străzi suspendate, clădiri monumentale şi peisaje</w:t>
      </w:r>
      <w:r>
        <w:rPr>
          <w:spacing w:val="1"/>
        </w:rPr>
        <w:t xml:space="preserve"> </w:t>
      </w:r>
      <w:r>
        <w:t>urbane inedite. Vom vedea promenada Bund, care se întinde de-a lungul fluviului Huangpu pe mai mult de</w:t>
      </w:r>
      <w:r>
        <w:rPr>
          <w:spacing w:val="1"/>
        </w:rPr>
        <w:t xml:space="preserve"> </w:t>
      </w:r>
      <w:r>
        <w:t>1,6 km, străjuită de clădiri în stilul anilor ‘30, cartierul Pudong, care este şi centrul financiar al oraşului şi ai</w:t>
      </w:r>
      <w:r>
        <w:rPr>
          <w:spacing w:val="1"/>
        </w:rPr>
        <w:t xml:space="preserve"> </w:t>
      </w:r>
      <w:r>
        <w:t>cărui zgârie-nori au devenit simbolul oraşului. Cei care sunt interesaţi pot urca, pentru o privelişte unică</w:t>
      </w:r>
      <w:r>
        <w:rPr>
          <w:spacing w:val="1"/>
        </w:rPr>
        <w:t xml:space="preserve"> </w:t>
      </w:r>
      <w:r>
        <w:t>asupra oraşului, în Shanghai Tower, în prezent a doua cea mai înaltă clădire din lume, care măsoară 632 m</w:t>
      </w:r>
      <w:r>
        <w:rPr>
          <w:spacing w:val="1"/>
        </w:rPr>
        <w:t xml:space="preserve"> </w:t>
      </w:r>
      <w:r>
        <w:t>înălţime. În continuare vom vizita Templul Statuilor de Jad ale lui Buddha, în care sunt expuse două dintre</w:t>
      </w:r>
      <w:r>
        <w:rPr>
          <w:spacing w:val="1"/>
        </w:rPr>
        <w:t xml:space="preserve"> </w:t>
      </w:r>
      <w:r>
        <w:t>cele mai faimoase statui ale lui Buddha: una din jad alb, reprezentându-l în poziţie culcată şi una din jad</w:t>
      </w:r>
      <w:r>
        <w:rPr>
          <w:spacing w:val="1"/>
        </w:rPr>
        <w:t xml:space="preserve"> </w:t>
      </w:r>
      <w:r>
        <w:t xml:space="preserve">verde în poziţie de meditaţie. După </w:t>
      </w:r>
      <w:r>
        <w:rPr>
          <w:b/>
        </w:rPr>
        <w:t>dejun</w:t>
      </w:r>
      <w:r>
        <w:t>, vom vizita Grădina Mandarinului Yu, construită de către un ofiţer</w:t>
      </w:r>
      <w:r>
        <w:rPr>
          <w:spacing w:val="-57"/>
        </w:rPr>
        <w:t xml:space="preserve"> </w:t>
      </w:r>
      <w:r>
        <w:t>chinez în sec. al XVI-lea, în stilul arhitectural al dinastiei Ming. Scopul acestei grădini, sugerat chiar de</w:t>
      </w:r>
      <w:r>
        <w:rPr>
          <w:spacing w:val="1"/>
        </w:rPr>
        <w:t xml:space="preserve"> </w:t>
      </w:r>
      <w:r>
        <w:t>numele</w:t>
      </w:r>
      <w:r>
        <w:rPr>
          <w:spacing w:val="1"/>
        </w:rPr>
        <w:t xml:space="preserve"> </w:t>
      </w:r>
      <w:r>
        <w:t>acesteia,</w:t>
      </w:r>
      <w:r>
        <w:rPr>
          <w:spacing w:val="1"/>
        </w:rPr>
        <w:t xml:space="preserve"> </w:t>
      </w:r>
      <w:r>
        <w:t>Yu</w:t>
      </w:r>
      <w:r>
        <w:rPr>
          <w:spacing w:val="1"/>
        </w:rPr>
        <w:t xml:space="preserve"> </w:t>
      </w:r>
      <w:r>
        <w:t>însemnând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fericit,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linişte,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</w:t>
      </w:r>
      <w:r>
        <w:rPr>
          <w:spacing w:val="60"/>
        </w:rPr>
        <w:t xml:space="preserve"> </w:t>
      </w:r>
      <w:r>
        <w:t>plăcere</w:t>
      </w:r>
      <w:r>
        <w:rPr>
          <w:spacing w:val="1"/>
        </w:rPr>
        <w:t xml:space="preserve"> </w:t>
      </w:r>
      <w:r>
        <w:t>vizitatorului care descoperă nenumărate pavilioane şi chioşcuri, precum şi mici curţi care răsar de o parte şi</w:t>
      </w:r>
      <w:r>
        <w:rPr>
          <w:spacing w:val="1"/>
        </w:rPr>
        <w:t xml:space="preserve"> </w:t>
      </w:r>
      <w:r>
        <w:t>de alta a aleii cu statui sub forma unor dragoni, care şerpuieşte în interiorul grădinii. În continuarea zilei vom</w:t>
      </w:r>
      <w:r>
        <w:rPr>
          <w:spacing w:val="-57"/>
        </w:rPr>
        <w:t xml:space="preserve"> </w:t>
      </w:r>
      <w:r>
        <w:t>face o plimbare în oraşul vechi, unde se află şi un impresionant centru comercial, urmată de o incursiune pe</w:t>
      </w:r>
      <w:r>
        <w:rPr>
          <w:spacing w:val="1"/>
        </w:rPr>
        <w:t xml:space="preserve"> </w:t>
      </w:r>
      <w:r>
        <w:t>celebra stradă comercială Nanjing, unde vom putea asista la Ceremonialul Ceaiului într-una din renumitele</w:t>
      </w:r>
      <w:r>
        <w:rPr>
          <w:spacing w:val="1"/>
        </w:rPr>
        <w:t xml:space="preserve"> </w:t>
      </w:r>
      <w:r>
        <w:t>ceainării de aici. Ziua se va încheia cu o croazieră pe Fluviul Huangpu. Opțional, spectacol acrobatic în</w:t>
      </w:r>
      <w:r>
        <w:rPr>
          <w:spacing w:val="1"/>
        </w:rPr>
        <w:t xml:space="preserve"> </w:t>
      </w:r>
      <w:r>
        <w:t xml:space="preserve">Shanghai. </w:t>
      </w:r>
      <w:r>
        <w:rPr>
          <w:b/>
        </w:rPr>
        <w:t>Cină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local şi</w:t>
      </w:r>
      <w:r>
        <w:rPr>
          <w:spacing w:val="-2"/>
        </w:rPr>
        <w:t xml:space="preserve"> </w:t>
      </w:r>
      <w:r>
        <w:t>cazare</w:t>
      </w:r>
      <w:r>
        <w:rPr>
          <w:spacing w:val="-3"/>
        </w:rPr>
        <w:t xml:space="preserve"> </w:t>
      </w:r>
      <w:r>
        <w:t>la Hotel Shanghai</w:t>
      </w:r>
      <w:r>
        <w:rPr>
          <w:spacing w:val="-1"/>
        </w:rPr>
        <w:t xml:space="preserve"> </w:t>
      </w:r>
      <w:r>
        <w:t>Baia</w:t>
      </w:r>
      <w:r>
        <w:rPr>
          <w:spacing w:val="-1"/>
        </w:rPr>
        <w:t xml:space="preserve"> </w:t>
      </w:r>
      <w:r>
        <w:t>Pagoda</w:t>
      </w:r>
      <w:r>
        <w:rPr>
          <w:spacing w:val="-2"/>
        </w:rPr>
        <w:t xml:space="preserve"> </w:t>
      </w:r>
      <w:r>
        <w:t>Ssaw 4*</w:t>
      </w:r>
      <w:r>
        <w:rPr>
          <w:spacing w:val="-1"/>
        </w:rPr>
        <w:t xml:space="preserve"> </w:t>
      </w:r>
      <w:r>
        <w:t>(sau</w:t>
      </w:r>
      <w:r>
        <w:rPr>
          <w:spacing w:val="-1"/>
        </w:rPr>
        <w:t xml:space="preserve"> </w:t>
      </w:r>
      <w:r>
        <w:t>similar 4*).</w:t>
      </w:r>
    </w:p>
    <w:p w14:paraId="34E3C32F" w14:textId="272543AB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 xml:space="preserve">10 / </w:t>
      </w:r>
      <w:r w:rsidR="005401A2">
        <w:t>2</w:t>
      </w:r>
      <w:r>
        <w:t>0.</w:t>
      </w:r>
      <w:r w:rsidR="005401A2">
        <w:t>10</w:t>
      </w:r>
      <w:r>
        <w:t>.2024:  Shanghai –</w:t>
      </w:r>
      <w:r>
        <w:rPr>
          <w:spacing w:val="-3"/>
        </w:rPr>
        <w:t xml:space="preserve"> </w:t>
      </w:r>
      <w:r>
        <w:t>Hong Kong</w:t>
      </w:r>
    </w:p>
    <w:p w14:paraId="20C3AEA7" w14:textId="77777777" w:rsidR="002F0011" w:rsidRDefault="00000000">
      <w:pPr>
        <w:pStyle w:val="BodyText"/>
        <w:ind w:left="112" w:right="99"/>
        <w:jc w:val="both"/>
      </w:pPr>
      <w:r>
        <w:t>Mic dejun. Dimineaţa vom vizita Muzeul de Istorie din Shanghai, inaugurat în anul 1952, unul dintre cele</w:t>
      </w:r>
      <w:r>
        <w:rPr>
          <w:spacing w:val="1"/>
        </w:rPr>
        <w:t xml:space="preserve"> </w:t>
      </w:r>
      <w:r>
        <w:t>mai mari din lume, renumit datorită colecţiei impresionante de obiecte din bronz care aparţin dinastiilor</w:t>
      </w:r>
      <w:r>
        <w:rPr>
          <w:spacing w:val="1"/>
        </w:rPr>
        <w:t xml:space="preserve"> </w:t>
      </w:r>
      <w:r>
        <w:t>Shang şi Zhou. De asemenea, acesta găzduieşte picturi antice chinezeşti şi obiecte din ceramică, având cele</w:t>
      </w:r>
      <w:r>
        <w:rPr>
          <w:spacing w:val="1"/>
        </w:rPr>
        <w:t xml:space="preserve"> </w:t>
      </w:r>
      <w:r>
        <w:t>mai bune colecţii de artefacte din istoria Chinei şi a oraşului, inclusiv descoperiri arheologice din anul 1949</w:t>
      </w:r>
      <w:r>
        <w:rPr>
          <w:spacing w:val="1"/>
        </w:rPr>
        <w:t xml:space="preserve"> </w:t>
      </w:r>
      <w:r>
        <w:t xml:space="preserve">până în prezent. În continuarea zilei vom vizita un atelier de prelucrare a perlelor. După </w:t>
      </w:r>
      <w:r>
        <w:rPr>
          <w:b/>
        </w:rPr>
        <w:t xml:space="preserve">dejun </w:t>
      </w:r>
      <w:r>
        <w:t>transfer la</w:t>
      </w:r>
      <w:r>
        <w:rPr>
          <w:spacing w:val="1"/>
        </w:rPr>
        <w:t xml:space="preserve"> </w:t>
      </w:r>
      <w:r>
        <w:t xml:space="preserve">aeroport pentru zborul spre </w:t>
      </w:r>
      <w:r>
        <w:rPr>
          <w:b/>
        </w:rPr>
        <w:t>Hong Kong</w:t>
      </w:r>
      <w:r>
        <w:t>, fost dominion britanic, care după războiul opiumului din anul 1840,</w:t>
      </w:r>
      <w:r>
        <w:rPr>
          <w:spacing w:val="-57"/>
        </w:rPr>
        <w:t xml:space="preserve"> </w:t>
      </w:r>
      <w:r>
        <w:t>a intrat în componenţa statului chinez în anul 1997 şi, dintr-un simplu sat de pescari, a devenit în timp unul</w:t>
      </w:r>
      <w:r>
        <w:rPr>
          <w:spacing w:val="1"/>
        </w:rPr>
        <w:t xml:space="preserve"> </w:t>
      </w:r>
      <w:r>
        <w:t>dintre cele mai cosmopolite oraşe, unde Estul se întâlneşte cu civilizaţia Vestului. Hong Kongul este în</w:t>
      </w:r>
      <w:r>
        <w:rPr>
          <w:spacing w:val="1"/>
        </w:rPr>
        <w:t xml:space="preserve"> </w:t>
      </w:r>
      <w:r>
        <w:t>prezent mai atrăgător decât Manhattanul New Yorkului, cu zgârie-norii care parcă răsar din mare, cu relieful</w:t>
      </w:r>
      <w:r>
        <w:rPr>
          <w:spacing w:val="1"/>
        </w:rPr>
        <w:t xml:space="preserve"> </w:t>
      </w:r>
      <w:r>
        <w:t>său colinar de un farmec aparte. Întâlnire cu reprezentantul local pentru transfer şi cazare la Hotel Metropark</w:t>
      </w:r>
      <w:r>
        <w:rPr>
          <w:spacing w:val="-57"/>
        </w:rPr>
        <w:t xml:space="preserve"> </w:t>
      </w:r>
      <w:r>
        <w:t>Kowloon</w:t>
      </w:r>
      <w:r>
        <w:rPr>
          <w:spacing w:val="-1"/>
        </w:rPr>
        <w:t xml:space="preserve"> </w:t>
      </w:r>
      <w:r>
        <w:t>4* (sau similar 4*).</w:t>
      </w:r>
    </w:p>
    <w:p w14:paraId="0E100893" w14:textId="6C2A9755" w:rsidR="002F0011" w:rsidRDefault="00000000">
      <w:pPr>
        <w:pStyle w:val="Heading2"/>
        <w:spacing w:line="240" w:lineRule="auto"/>
      </w:pPr>
      <w:r>
        <w:t>Ziua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 w:rsidR="005401A2">
        <w:t>2</w:t>
      </w:r>
      <w:r>
        <w:t>1.</w:t>
      </w:r>
      <w:r w:rsidR="005401A2">
        <w:t>10</w:t>
      </w:r>
      <w:r>
        <w:t>.2024:</w:t>
      </w:r>
      <w:r>
        <w:rPr>
          <w:spacing w:val="58"/>
        </w:rPr>
        <w:t xml:space="preserve"> </w:t>
      </w:r>
      <w:r>
        <w:t>Hong Kong – Insula</w:t>
      </w:r>
      <w:r>
        <w:rPr>
          <w:spacing w:val="-1"/>
        </w:rPr>
        <w:t xml:space="preserve"> </w:t>
      </w:r>
      <w:r>
        <w:t>Lantau – Hong</w:t>
      </w:r>
      <w:r>
        <w:rPr>
          <w:spacing w:val="-1"/>
        </w:rPr>
        <w:t xml:space="preserve"> </w:t>
      </w:r>
      <w:r>
        <w:t>Kong</w:t>
      </w:r>
    </w:p>
    <w:p w14:paraId="1825A2F5" w14:textId="77777777" w:rsidR="002F0011" w:rsidRDefault="002F0011">
      <w:pPr>
        <w:sectPr w:rsidR="002F0011">
          <w:pgSz w:w="11910" w:h="16840"/>
          <w:pgMar w:top="2540" w:right="460" w:bottom="1160" w:left="740" w:header="540" w:footer="906" w:gutter="0"/>
          <w:cols w:space="720"/>
        </w:sectPr>
      </w:pPr>
    </w:p>
    <w:p w14:paraId="76E94347" w14:textId="77777777" w:rsidR="002F0011" w:rsidRDefault="002F0011">
      <w:pPr>
        <w:pStyle w:val="BodyText"/>
        <w:spacing w:before="8"/>
        <w:rPr>
          <w:b/>
          <w:sz w:val="13"/>
        </w:rPr>
      </w:pPr>
    </w:p>
    <w:p w14:paraId="6DC6F66C" w14:textId="737BC2BD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AFC2A9" wp14:editId="51E90543">
                <wp:extent cx="6286500" cy="9525"/>
                <wp:effectExtent l="11430" t="8255" r="7620" b="1270"/>
                <wp:docPr id="14759595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14201064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34D63" id="Group 8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">
                <v:line id="Line 9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"/>
                <w10:anchorlock/>
              </v:group>
            </w:pict>
          </mc:Fallback>
        </mc:AlternateContent>
      </w:r>
    </w:p>
    <w:p w14:paraId="04E8825A" w14:textId="77777777" w:rsidR="002F0011" w:rsidRDefault="00000000">
      <w:pPr>
        <w:pStyle w:val="BodyText"/>
        <w:ind w:left="112" w:right="102"/>
        <w:jc w:val="both"/>
      </w:pPr>
      <w:r>
        <w:t>Mic dejun. În această zi veţi avea timp liber pentru activităţi individuale, cumpărături pe Nathan Road,</w:t>
      </w:r>
      <w:r>
        <w:rPr>
          <w:spacing w:val="1"/>
        </w:rPr>
        <w:t xml:space="preserve"> </w:t>
      </w:r>
      <w:r>
        <w:t xml:space="preserve">principala stradă comercială din Hong Kong sau veţi putea opta pentru o excursie în </w:t>
      </w:r>
      <w:r>
        <w:rPr>
          <w:b/>
        </w:rPr>
        <w:t>Insula Lantau</w:t>
      </w:r>
      <w:r>
        <w:t>, pentru</w:t>
      </w:r>
      <w:r>
        <w:rPr>
          <w:spacing w:val="1"/>
        </w:rPr>
        <w:t xml:space="preserve"> </w:t>
      </w:r>
      <w:r>
        <w:t>a-i descoperi frumuseţile naturale. Veţi descoperi plaje sălbatice, un sat tradiţional de pescari, văi luxuriante,</w:t>
      </w:r>
      <w:r>
        <w:rPr>
          <w:spacing w:val="1"/>
        </w:rPr>
        <w:t xml:space="preserve"> </w:t>
      </w:r>
      <w:r>
        <w:t>munţi care se ridică spre cer şi nu în ultimul rând, iluminarea spirituală pe una dintre cele mai mari insule din</w:t>
      </w:r>
      <w:r>
        <w:rPr>
          <w:spacing w:val="-57"/>
        </w:rPr>
        <w:t xml:space="preserve"> </w:t>
      </w:r>
      <w:r>
        <w:t>Hong Kong. Excursia va fi precum o întoarcere în timp, la linişte şi pace. Odată ajunşi la Platoul Ngong Ping</w:t>
      </w:r>
      <w:r>
        <w:rPr>
          <w:spacing w:val="-57"/>
        </w:rPr>
        <w:t xml:space="preserve"> </w:t>
      </w:r>
      <w:r>
        <w:t>veţi descoperi cea mai mare statuie din bronz în aer liber, reprezentându-l pe Buddha Sakyamuni, care este</w:t>
      </w:r>
      <w:r>
        <w:rPr>
          <w:spacing w:val="1"/>
        </w:rPr>
        <w:t xml:space="preserve"> </w:t>
      </w:r>
      <w:r>
        <w:t>aşezată lângă Mănăstirea Po Lin. Turul se va încheia cu o plimbare spectaculoasă cu funicularul, prilej de a</w:t>
      </w:r>
      <w:r>
        <w:rPr>
          <w:spacing w:val="1"/>
        </w:rPr>
        <w:t xml:space="preserve"> </w:t>
      </w:r>
      <w:r>
        <w:t>vă bucura de priveliştile „ameţitoare” oferite de Marea Chinei de Sud şi de Parcul Natural Lantau Nord Park</w:t>
      </w:r>
      <w:r>
        <w:rPr>
          <w:spacing w:val="1"/>
        </w:rPr>
        <w:t xml:space="preserve"> </w:t>
      </w:r>
      <w:r>
        <w:t>Country. Opţional, seara veţi putea participa la o superbă croazieră în portul Victoria, cu cină bufet inclusă,</w:t>
      </w:r>
      <w:r>
        <w:rPr>
          <w:spacing w:val="1"/>
        </w:rPr>
        <w:t xml:space="preserve"> </w:t>
      </w:r>
      <w:r>
        <w:t>pentru a admira vestitele lumini ale oraşului Hong Kong. Cazare la Hotel</w:t>
      </w:r>
      <w:r>
        <w:rPr>
          <w:spacing w:val="60"/>
        </w:rPr>
        <w:t xml:space="preserve"> </w:t>
      </w:r>
      <w:r>
        <w:t>Metropark Kowloon 4* (sau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4*).</w:t>
      </w:r>
    </w:p>
    <w:p w14:paraId="66DD6693" w14:textId="31B60A36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 xml:space="preserve">/ </w:t>
      </w:r>
      <w:r w:rsidR="005401A2">
        <w:t>2</w:t>
      </w:r>
      <w:r>
        <w:t>2.</w:t>
      </w:r>
      <w:r w:rsidR="005401A2">
        <w:t>10</w:t>
      </w:r>
      <w:r>
        <w:t>.2024:</w:t>
      </w:r>
      <w:r>
        <w:rPr>
          <w:spacing w:val="59"/>
        </w:rPr>
        <w:t xml:space="preserve"> </w:t>
      </w:r>
      <w:r>
        <w:t>Hong</w:t>
      </w:r>
      <w:r>
        <w:rPr>
          <w:spacing w:val="-1"/>
        </w:rPr>
        <w:t xml:space="preserve"> </w:t>
      </w:r>
      <w:r>
        <w:t>Kong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Macao</w:t>
      </w:r>
      <w:r>
        <w:rPr>
          <w:spacing w:val="-1"/>
        </w:rPr>
        <w:t xml:space="preserve"> </w:t>
      </w:r>
      <w:r>
        <w:t>– Hong</w:t>
      </w:r>
      <w:r>
        <w:rPr>
          <w:spacing w:val="-1"/>
        </w:rPr>
        <w:t xml:space="preserve"> </w:t>
      </w:r>
      <w:r>
        <w:t>Kong</w:t>
      </w:r>
      <w:r>
        <w:rPr>
          <w:spacing w:val="-1"/>
        </w:rPr>
        <w:t xml:space="preserve"> </w:t>
      </w:r>
      <w:r>
        <w:t>(Vapor)</w:t>
      </w:r>
    </w:p>
    <w:p w14:paraId="56B4F1DD" w14:textId="77777777" w:rsidR="002F0011" w:rsidRDefault="00000000">
      <w:pPr>
        <w:pStyle w:val="BodyText"/>
        <w:ind w:left="112" w:right="102"/>
        <w:jc w:val="both"/>
      </w:pPr>
      <w:r>
        <w:t>Mic dejun. Timp liber pentru pentru activităţi individuale, cumpărături sau opţional, excursie de o zi, cu</w:t>
      </w:r>
      <w:r>
        <w:rPr>
          <w:spacing w:val="1"/>
        </w:rPr>
        <w:t xml:space="preserve"> </w:t>
      </w:r>
      <w:r>
        <w:t xml:space="preserve">dejun inclus, cu vaporul la </w:t>
      </w:r>
      <w:r>
        <w:rPr>
          <w:b/>
        </w:rPr>
        <w:t>Macao</w:t>
      </w:r>
      <w:r>
        <w:t>, fostă colonie portugheză până în anul 1999, cea mai veche colonie</w:t>
      </w:r>
      <w:r>
        <w:rPr>
          <w:spacing w:val="1"/>
        </w:rPr>
        <w:t xml:space="preserve"> </w:t>
      </w:r>
      <w:r>
        <w:t>europeană din Orientul Îndepărtat, datând din anul 1557. Mai mult de 400 de ani de amestec între culturile</w:t>
      </w:r>
      <w:r>
        <w:rPr>
          <w:spacing w:val="1"/>
        </w:rPr>
        <w:t xml:space="preserve"> </w:t>
      </w:r>
      <w:r>
        <w:t>europenilor şi chinezilor au dat naştere unei culturi proprii a acestei aşezări.</w:t>
      </w:r>
      <w:r>
        <w:rPr>
          <w:spacing w:val="1"/>
        </w:rPr>
        <w:t xml:space="preserve"> </w:t>
      </w:r>
      <w:r>
        <w:t>„Rădăcinile” europene se</w:t>
      </w:r>
      <w:r>
        <w:rPr>
          <w:spacing w:val="1"/>
        </w:rPr>
        <w:t xml:space="preserve"> </w:t>
      </w:r>
      <w:r>
        <w:t>regăsesc în arhitectura multor clădiri tipic portugheze, care au fost listate recent în Patrimoniul Mondial</w:t>
      </w:r>
      <w:r>
        <w:rPr>
          <w:spacing w:val="1"/>
        </w:rPr>
        <w:t xml:space="preserve"> </w:t>
      </w:r>
      <w:r>
        <w:t>UNESCO. Veţi vedea principalele puncte de atracţie turistică din Macao, precum ruinele bisericii romano-</w:t>
      </w:r>
      <w:r>
        <w:rPr>
          <w:spacing w:val="1"/>
        </w:rPr>
        <w:t xml:space="preserve"> </w:t>
      </w:r>
      <w:r>
        <w:t>catolice</w:t>
      </w:r>
      <w:r>
        <w:rPr>
          <w:spacing w:val="33"/>
        </w:rPr>
        <w:t xml:space="preserve"> </w:t>
      </w:r>
      <w:r>
        <w:t>St.</w:t>
      </w:r>
      <w:r>
        <w:rPr>
          <w:spacing w:val="36"/>
        </w:rPr>
        <w:t xml:space="preserve"> </w:t>
      </w:r>
      <w:r>
        <w:t>Paul,</w:t>
      </w:r>
      <w:r>
        <w:rPr>
          <w:spacing w:val="36"/>
        </w:rPr>
        <w:t xml:space="preserve"> </w:t>
      </w:r>
      <w:r>
        <w:t>devenite</w:t>
      </w:r>
      <w:r>
        <w:rPr>
          <w:spacing w:val="35"/>
        </w:rPr>
        <w:t xml:space="preserve"> </w:t>
      </w:r>
      <w:r>
        <w:t>emblema</w:t>
      </w:r>
      <w:r>
        <w:rPr>
          <w:spacing w:val="35"/>
        </w:rPr>
        <w:t xml:space="preserve"> </w:t>
      </w:r>
      <w:r>
        <w:t>orașului</w:t>
      </w:r>
      <w:r>
        <w:rPr>
          <w:spacing w:val="35"/>
        </w:rPr>
        <w:t xml:space="preserve"> </w:t>
      </w:r>
      <w:r>
        <w:t>Macao,</w:t>
      </w:r>
      <w:r>
        <w:rPr>
          <w:spacing w:val="37"/>
        </w:rPr>
        <w:t xml:space="preserve"> </w:t>
      </w:r>
      <w:r>
        <w:t>intrată</w:t>
      </w:r>
      <w:r>
        <w:rPr>
          <w:spacing w:val="35"/>
        </w:rPr>
        <w:t xml:space="preserve"> </w:t>
      </w:r>
      <w:r>
        <w:t>pe</w:t>
      </w:r>
      <w:r>
        <w:rPr>
          <w:spacing w:val="35"/>
        </w:rPr>
        <w:t xml:space="preserve"> </w:t>
      </w:r>
      <w:r>
        <w:t>lista</w:t>
      </w:r>
      <w:r>
        <w:rPr>
          <w:spacing w:val="35"/>
        </w:rPr>
        <w:t xml:space="preserve"> </w:t>
      </w:r>
      <w:r>
        <w:t>Patrimoniului</w:t>
      </w:r>
      <w:r>
        <w:rPr>
          <w:spacing w:val="34"/>
        </w:rPr>
        <w:t xml:space="preserve"> </w:t>
      </w:r>
      <w:r>
        <w:t>Mondial</w:t>
      </w:r>
      <w:r>
        <w:rPr>
          <w:spacing w:val="35"/>
        </w:rPr>
        <w:t xml:space="preserve"> </w:t>
      </w:r>
      <w:r>
        <w:t>UNESCO,</w:t>
      </w:r>
      <w:r>
        <w:rPr>
          <w:spacing w:val="35"/>
        </w:rPr>
        <w:t xml:space="preserve"> </w:t>
      </w:r>
      <w:r>
        <w:t>și</w:t>
      </w:r>
      <w:r>
        <w:rPr>
          <w:spacing w:val="-57"/>
        </w:rPr>
        <w:t xml:space="preserve"> </w:t>
      </w:r>
      <w:r>
        <w:t>Piaţa Senatului. Veţi trece pe lângă dealul Penha care a dominat orizontul peninsulei Macao mai mult de trei</w:t>
      </w:r>
      <w:r>
        <w:rPr>
          <w:spacing w:val="1"/>
        </w:rPr>
        <w:t xml:space="preserve"> </w:t>
      </w:r>
      <w:r>
        <w:t>secole, deal pe care se află Biserica Penha construită în anul 1622 și pe lângă celebrul Turn din Macao. Veţi</w:t>
      </w:r>
      <w:r>
        <w:rPr>
          <w:spacing w:val="1"/>
        </w:rPr>
        <w:t xml:space="preserve"> </w:t>
      </w:r>
      <w:r>
        <w:t>admira monumentul care comemorează revenirea regiunii Macao la China, în anul 1999, numit „Lotus</w:t>
      </w:r>
      <w:r>
        <w:rPr>
          <w:spacing w:val="1"/>
        </w:rPr>
        <w:t xml:space="preserve"> </w:t>
      </w:r>
      <w:r>
        <w:t>Flower in Full Bloom” şi veţi vizita Templul zeiţei A-Ma, zeiţa navigatorilor. În timpul dejunului, veţi avea</w:t>
      </w:r>
      <w:r>
        <w:rPr>
          <w:spacing w:val="1"/>
        </w:rPr>
        <w:t xml:space="preserve"> </w:t>
      </w:r>
      <w:r>
        <w:t>ocazia să gustaţi câte ceva din bucătăria „macaneză”, bucătărie în care se regăseşte cultura sa unică. Turul se</w:t>
      </w:r>
      <w:r>
        <w:rPr>
          <w:spacing w:val="1"/>
        </w:rPr>
        <w:t xml:space="preserve"> </w:t>
      </w:r>
      <w:r>
        <w:t>va încheia cu vizitarea unui faimos cazino din Macao, copie a cazinoului Veneţia din Las Vegas. Întoarcere</w:t>
      </w:r>
      <w:r>
        <w:rPr>
          <w:spacing w:val="1"/>
        </w:rPr>
        <w:t xml:space="preserve"> </w:t>
      </w:r>
      <w:r>
        <w:t>în Hong</w:t>
      </w:r>
      <w:r>
        <w:rPr>
          <w:spacing w:val="-3"/>
        </w:rPr>
        <w:t xml:space="preserve"> </w:t>
      </w:r>
      <w:r>
        <w:t>Kong</w:t>
      </w:r>
      <w:r>
        <w:rPr>
          <w:spacing w:val="-4"/>
        </w:rPr>
        <w:t xml:space="preserve"> </w:t>
      </w:r>
      <w:r>
        <w:t>pentru cazare</w:t>
      </w:r>
      <w:r>
        <w:rPr>
          <w:spacing w:val="-2"/>
        </w:rPr>
        <w:t xml:space="preserve"> </w:t>
      </w:r>
      <w:r>
        <w:t>la Hotel Metropark</w:t>
      </w:r>
      <w:r>
        <w:rPr>
          <w:spacing w:val="2"/>
        </w:rPr>
        <w:t xml:space="preserve"> </w:t>
      </w:r>
      <w:r>
        <w:t>Kowloon 4* (sau similar</w:t>
      </w:r>
      <w:r>
        <w:rPr>
          <w:spacing w:val="-2"/>
        </w:rPr>
        <w:t xml:space="preserve"> </w:t>
      </w:r>
      <w:r>
        <w:t>4*).</w:t>
      </w:r>
    </w:p>
    <w:p w14:paraId="76AF8AAA" w14:textId="3D717B02" w:rsidR="002F0011" w:rsidRDefault="00000000">
      <w:pPr>
        <w:pStyle w:val="Heading2"/>
      </w:pPr>
      <w:r>
        <w:t>Ziua</w:t>
      </w:r>
      <w:r>
        <w:rPr>
          <w:spacing w:val="-1"/>
        </w:rPr>
        <w:t xml:space="preserve"> </w:t>
      </w:r>
      <w:r>
        <w:t xml:space="preserve">13 / </w:t>
      </w:r>
      <w:r w:rsidR="005401A2">
        <w:t>2</w:t>
      </w:r>
      <w:r>
        <w:t>3.</w:t>
      </w:r>
      <w:r w:rsidR="005401A2">
        <w:t>10</w:t>
      </w:r>
      <w:r>
        <w:t>.2024:</w:t>
      </w:r>
      <w:r>
        <w:rPr>
          <w:spacing w:val="59"/>
        </w:rPr>
        <w:t xml:space="preserve"> </w:t>
      </w:r>
      <w:r>
        <w:t>Hong Kong – Istanbul</w:t>
      </w:r>
    </w:p>
    <w:p w14:paraId="4767A4BA" w14:textId="35D6B2A6" w:rsidR="002F0011" w:rsidRDefault="00000000">
      <w:pPr>
        <w:pStyle w:val="BodyText"/>
        <w:ind w:left="112" w:right="102"/>
        <w:jc w:val="both"/>
      </w:pPr>
      <w:r>
        <w:t xml:space="preserve">Mic dejun. Tur de o jumătate de zi al </w:t>
      </w:r>
      <w:r>
        <w:rPr>
          <w:b/>
        </w:rPr>
        <w:t>Hong Kongului</w:t>
      </w:r>
      <w:r>
        <w:t>, oraş cosmopolit unde diferite culturi se împletesc</w:t>
      </w:r>
      <w:r>
        <w:rPr>
          <w:spacing w:val="1"/>
        </w:rPr>
        <w:t xml:space="preserve"> </w:t>
      </w:r>
      <w:r>
        <w:t>armonios cu tradiţiile chinezeşti şi cu influenţele exotice. Turul va începe cu o plimbare până în vârful</w:t>
      </w:r>
      <w:r>
        <w:rPr>
          <w:spacing w:val="1"/>
        </w:rPr>
        <w:t xml:space="preserve"> </w:t>
      </w:r>
      <w:r>
        <w:t>muntelui Victoria cunoscut şi sub denumirea de Colina Victoria, faimoasa zonă rezidenţială de lux, unde de</w:t>
      </w:r>
      <w:r>
        <w:rPr>
          <w:spacing w:val="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înălţime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554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vom</w:t>
      </w:r>
      <w:r>
        <w:rPr>
          <w:spacing w:val="10"/>
        </w:rPr>
        <w:t xml:space="preserve"> </w:t>
      </w:r>
      <w:r>
        <w:t>admira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frumoasă</w:t>
      </w:r>
      <w:r>
        <w:rPr>
          <w:spacing w:val="8"/>
        </w:rPr>
        <w:t xml:space="preserve"> </w:t>
      </w:r>
      <w:r>
        <w:t>panoramă</w:t>
      </w:r>
      <w:r>
        <w:rPr>
          <w:spacing w:val="10"/>
        </w:rPr>
        <w:t xml:space="preserve"> </w:t>
      </w:r>
      <w:r>
        <w:t>asupra</w:t>
      </w:r>
      <w:r>
        <w:rPr>
          <w:spacing w:val="9"/>
        </w:rPr>
        <w:t xml:space="preserve"> </w:t>
      </w:r>
      <w:r>
        <w:t>insulei</w:t>
      </w:r>
      <w:r>
        <w:rPr>
          <w:spacing w:val="10"/>
        </w:rPr>
        <w:t xml:space="preserve"> </w:t>
      </w:r>
      <w:r>
        <w:t>Hong</w:t>
      </w:r>
      <w:r>
        <w:rPr>
          <w:spacing w:val="7"/>
        </w:rPr>
        <w:t xml:space="preserve"> </w:t>
      </w:r>
      <w:r>
        <w:t>Kong,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peninsulei</w:t>
      </w:r>
      <w:r>
        <w:rPr>
          <w:spacing w:val="11"/>
        </w:rPr>
        <w:t xml:space="preserve"> </w:t>
      </w:r>
      <w:r>
        <w:t>Kowloon</w:t>
      </w:r>
      <w:r>
        <w:rPr>
          <w:spacing w:val="-57"/>
        </w:rPr>
        <w:t xml:space="preserve"> </w:t>
      </w:r>
      <w:r>
        <w:t>şi a împrejurimilor. Turul va continua cu</w:t>
      </w:r>
      <w:r>
        <w:rPr>
          <w:spacing w:val="1"/>
        </w:rPr>
        <w:t xml:space="preserve"> </w:t>
      </w:r>
      <w:r>
        <w:t>vizitarea celei mai populare plaje din sudul insulei, datorită</w:t>
      </w:r>
      <w:r>
        <w:rPr>
          <w:spacing w:val="1"/>
        </w:rPr>
        <w:t xml:space="preserve"> </w:t>
      </w:r>
      <w:r>
        <w:t>nisipului fin şi a apei clare, situată în Golful Repulse (Golful Ruşinii), după care vom vizita Piaţa Stanley</w:t>
      </w:r>
      <w:r>
        <w:rPr>
          <w:spacing w:val="1"/>
        </w:rPr>
        <w:t xml:space="preserve"> </w:t>
      </w:r>
      <w:r>
        <w:t>(Chek Chue) şi satul pescăresc Aberdeen, denumit astfel de scoţienii care au colonizat Hong Kongul, o</w:t>
      </w:r>
      <w:r>
        <w:rPr>
          <w:spacing w:val="1"/>
        </w:rPr>
        <w:t xml:space="preserve"> </w:t>
      </w:r>
      <w:r>
        <w:t>aşezare tradiţională unică în lume datorită ambarcaţiunilor sale din lemn, numite șampan şi datorită unei mici</w:t>
      </w:r>
      <w:r>
        <w:rPr>
          <w:spacing w:val="-57"/>
        </w:rPr>
        <w:t xml:space="preserve"> </w:t>
      </w:r>
      <w:r>
        <w:t>comunităţi</w:t>
      </w:r>
      <w:r>
        <w:rPr>
          <w:spacing w:val="1"/>
        </w:rPr>
        <w:t xml:space="preserve"> </w:t>
      </w:r>
      <w:r>
        <w:t>care „trăieşte pe apă”.</w:t>
      </w:r>
      <w:r>
        <w:rPr>
          <w:spacing w:val="1"/>
        </w:rPr>
        <w:t xml:space="preserve"> </w:t>
      </w:r>
      <w:r>
        <w:rPr>
          <w:b/>
        </w:rPr>
        <w:t>Dejun</w:t>
      </w:r>
      <w:r>
        <w:rPr>
          <w:b/>
          <w:spacing w:val="1"/>
        </w:rPr>
        <w:t xml:space="preserve"> </w:t>
      </w:r>
      <w:r>
        <w:t>la un restaurant</w:t>
      </w:r>
      <w:r>
        <w:rPr>
          <w:spacing w:val="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Seara, transfer la aeroport</w:t>
      </w:r>
      <w:r>
        <w:rPr>
          <w:spacing w:val="1"/>
        </w:rPr>
        <w:t xml:space="preserve"> </w:t>
      </w:r>
      <w:r>
        <w:t>pentru</w:t>
      </w:r>
      <w:r>
        <w:rPr>
          <w:spacing w:val="60"/>
        </w:rPr>
        <w:t xml:space="preserve"> </w:t>
      </w:r>
      <w:r>
        <w:t>plecarea</w:t>
      </w:r>
      <w:r>
        <w:rPr>
          <w:spacing w:val="-58"/>
        </w:rPr>
        <w:t xml:space="preserve"> </w:t>
      </w:r>
      <w:r>
        <w:t>spre</w:t>
      </w:r>
      <w:r>
        <w:rPr>
          <w:spacing w:val="-2"/>
        </w:rPr>
        <w:t xml:space="preserve"> </w:t>
      </w:r>
      <w:r>
        <w:rPr>
          <w:b/>
        </w:rPr>
        <w:t>Istanbul</w:t>
      </w:r>
      <w:r>
        <w:rPr>
          <w:b/>
          <w:spacing w:val="1"/>
        </w:rPr>
        <w:t xml:space="preserve"> </w:t>
      </w:r>
      <w:r>
        <w:t>cu compania</w:t>
      </w:r>
      <w:r>
        <w:rPr>
          <w:spacing w:val="-1"/>
        </w:rPr>
        <w:t xml:space="preserve"> </w:t>
      </w:r>
      <w:r>
        <w:t>Turkish Airlines, zbor TK 71 (2</w:t>
      </w:r>
      <w:r w:rsidR="0028179F">
        <w:t>2</w:t>
      </w:r>
      <w:r>
        <w:t>:</w:t>
      </w:r>
      <w:r w:rsidR="0028179F">
        <w:t>3</w:t>
      </w:r>
      <w:r>
        <w:t>0 / 05:</w:t>
      </w:r>
      <w:r w:rsidR="0028179F">
        <w:t>1</w:t>
      </w:r>
      <w:r>
        <w:t>5).</w:t>
      </w:r>
    </w:p>
    <w:p w14:paraId="6E274EE8" w14:textId="2EF5DF2D" w:rsidR="002F0011" w:rsidRDefault="00000000">
      <w:pPr>
        <w:pStyle w:val="Heading2"/>
      </w:pPr>
      <w:r>
        <w:t>Ziua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 xml:space="preserve">/ </w:t>
      </w:r>
      <w:r w:rsidR="005401A2">
        <w:t>2</w:t>
      </w:r>
      <w:r>
        <w:t>4.</w:t>
      </w:r>
      <w:r w:rsidR="005401A2">
        <w:t>10</w:t>
      </w:r>
      <w:r>
        <w:t>.2024:</w:t>
      </w:r>
      <w:r>
        <w:rPr>
          <w:spacing w:val="56"/>
        </w:rPr>
        <w:t xml:space="preserve"> </w:t>
      </w:r>
      <w:r>
        <w:t>Istanbul –</w:t>
      </w:r>
      <w:r>
        <w:rPr>
          <w:spacing w:val="-1"/>
        </w:rPr>
        <w:t xml:space="preserve"> </w:t>
      </w:r>
      <w:r>
        <w:t>Bucureşti</w:t>
      </w:r>
    </w:p>
    <w:p w14:paraId="750B043A" w14:textId="2EA010A0" w:rsidR="002F0011" w:rsidRDefault="00000000">
      <w:pPr>
        <w:pStyle w:val="BodyText"/>
        <w:spacing w:line="274" w:lineRule="exact"/>
        <w:ind w:left="112"/>
        <w:jc w:val="both"/>
      </w:pPr>
      <w:r>
        <w:t>Sosire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Istanbul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05:</w:t>
      </w:r>
      <w:r w:rsidR="005401A2">
        <w:t>20</w:t>
      </w:r>
      <w:r>
        <w:t>, de unde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pleca</w:t>
      </w:r>
      <w:r>
        <w:rPr>
          <w:spacing w:val="1"/>
        </w:rPr>
        <w:t xml:space="preserve"> </w:t>
      </w:r>
      <w:r>
        <w:t>spre</w:t>
      </w:r>
      <w:r>
        <w:rPr>
          <w:spacing w:val="2"/>
        </w:rPr>
        <w:t xml:space="preserve"> </w:t>
      </w:r>
      <w:r>
        <w:rPr>
          <w:b/>
        </w:rPr>
        <w:t>Bucureşti</w:t>
      </w:r>
      <w:r>
        <w:rPr>
          <w:b/>
          <w:spacing w:val="-1"/>
        </w:rPr>
        <w:t xml:space="preserve"> </w:t>
      </w:r>
      <w:r>
        <w:t>cu zborul</w:t>
      </w:r>
      <w:r>
        <w:rPr>
          <w:spacing w:val="-1"/>
        </w:rPr>
        <w:t xml:space="preserve"> </w:t>
      </w:r>
      <w:r>
        <w:t>TK 1043 (0</w:t>
      </w:r>
      <w:r w:rsidR="005401A2">
        <w:t>6</w:t>
      </w:r>
      <w:r>
        <w:t>:</w:t>
      </w:r>
      <w:r w:rsidR="005401A2">
        <w:t>5</w:t>
      </w:r>
      <w:r>
        <w:t>0</w:t>
      </w:r>
      <w:r>
        <w:rPr>
          <w:spacing w:val="-1"/>
        </w:rPr>
        <w:t xml:space="preserve"> </w:t>
      </w:r>
      <w:r>
        <w:t>/ 08:1</w:t>
      </w:r>
      <w:r w:rsidR="005401A2">
        <w:t>0</w:t>
      </w:r>
      <w:r>
        <w:t>).</w:t>
      </w:r>
    </w:p>
    <w:p w14:paraId="42AE1F47" w14:textId="77777777" w:rsidR="002F0011" w:rsidRDefault="002F0011">
      <w:pPr>
        <w:pStyle w:val="BodyText"/>
        <w:spacing w:before="1"/>
        <w:rPr>
          <w:sz w:val="27"/>
        </w:rPr>
      </w:pPr>
    </w:p>
    <w:p w14:paraId="2CF2CA86" w14:textId="77777777" w:rsidR="002F0011" w:rsidRDefault="00000000">
      <w:pPr>
        <w:spacing w:line="321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TARIF: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3460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EURO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cameră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dublă;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Supliment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single: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480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EURO</w:t>
      </w:r>
    </w:p>
    <w:p w14:paraId="79504773" w14:textId="77777777" w:rsidR="002F0011" w:rsidRDefault="00000000">
      <w:pPr>
        <w:spacing w:line="229" w:lineRule="exact"/>
        <w:ind w:left="112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tarif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taxele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incluse</w:t>
      </w:r>
      <w:r>
        <w:rPr>
          <w:sz w:val="20"/>
        </w:rPr>
        <w:t>, valabil</w:t>
      </w:r>
      <w:r>
        <w:rPr>
          <w:spacing w:val="-3"/>
          <w:sz w:val="20"/>
        </w:rPr>
        <w:t xml:space="preserve"> </w:t>
      </w:r>
      <w:r>
        <w:rPr>
          <w:sz w:val="20"/>
        </w:rPr>
        <w:t>pt.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grup</w:t>
      </w:r>
      <w:r>
        <w:rPr>
          <w:spacing w:val="1"/>
          <w:sz w:val="20"/>
        </w:rPr>
        <w:t xml:space="preserve"> </w:t>
      </w:r>
      <w:r>
        <w:rPr>
          <w:sz w:val="20"/>
        </w:rPr>
        <w:t>minim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turiști;</w:t>
      </w:r>
      <w:r>
        <w:rPr>
          <w:spacing w:val="2"/>
          <w:sz w:val="20"/>
        </w:rPr>
        <w:t xml:space="preserve"> </w:t>
      </w:r>
      <w:r>
        <w:rPr>
          <w:sz w:val="20"/>
        </w:rPr>
        <w:t>pt.</w:t>
      </w:r>
      <w:r>
        <w:rPr>
          <w:spacing w:val="-2"/>
          <w:sz w:val="20"/>
        </w:rPr>
        <w:t xml:space="preserve"> </w:t>
      </w:r>
      <w:r>
        <w:rPr>
          <w:sz w:val="20"/>
        </w:rPr>
        <w:t>20-24</w:t>
      </w:r>
      <w:r>
        <w:rPr>
          <w:spacing w:val="-1"/>
          <w:sz w:val="20"/>
        </w:rPr>
        <w:t xml:space="preserve"> </w:t>
      </w:r>
      <w:r>
        <w:rPr>
          <w:sz w:val="20"/>
        </w:rPr>
        <w:t>turişti,</w:t>
      </w:r>
      <w:r>
        <w:rPr>
          <w:spacing w:val="-2"/>
          <w:sz w:val="20"/>
        </w:rPr>
        <w:t xml:space="preserve"> </w:t>
      </w:r>
      <w:r>
        <w:rPr>
          <w:sz w:val="20"/>
        </w:rPr>
        <w:t>tariful</w:t>
      </w:r>
      <w:r>
        <w:rPr>
          <w:spacing w:val="-3"/>
          <w:sz w:val="20"/>
        </w:rPr>
        <w:t xml:space="preserve"> </w:t>
      </w:r>
      <w:r>
        <w:rPr>
          <w:sz w:val="20"/>
        </w:rPr>
        <w:t>se va</w:t>
      </w:r>
      <w:r>
        <w:rPr>
          <w:spacing w:val="1"/>
          <w:sz w:val="20"/>
        </w:rPr>
        <w:t xml:space="preserve"> </w:t>
      </w:r>
      <w:r>
        <w:rPr>
          <w:sz w:val="20"/>
        </w:rPr>
        <w:t>majora</w:t>
      </w:r>
      <w:r>
        <w:rPr>
          <w:spacing w:val="-3"/>
          <w:sz w:val="20"/>
        </w:rPr>
        <w:t xml:space="preserve"> </w:t>
      </w:r>
      <w:r>
        <w:rPr>
          <w:sz w:val="20"/>
        </w:rPr>
        <w:t>cu 60</w:t>
      </w:r>
      <w:r>
        <w:rPr>
          <w:spacing w:val="-1"/>
          <w:sz w:val="20"/>
        </w:rPr>
        <w:t xml:space="preserve"> </w:t>
      </w:r>
      <w:r>
        <w:rPr>
          <w:sz w:val="20"/>
        </w:rPr>
        <w:t>euro/pers.)</w:t>
      </w:r>
    </w:p>
    <w:p w14:paraId="17D1FFA4" w14:textId="77777777" w:rsidR="002F0011" w:rsidRDefault="002F0011">
      <w:pPr>
        <w:pStyle w:val="BodyText"/>
        <w:spacing w:before="5"/>
        <w:rPr>
          <w:sz w:val="28"/>
        </w:rPr>
      </w:pPr>
    </w:p>
    <w:p w14:paraId="6E48E99A" w14:textId="77777777" w:rsidR="002F0011" w:rsidRDefault="00000000">
      <w:pPr>
        <w:spacing w:line="228" w:lineRule="exact"/>
        <w:ind w:left="112"/>
        <w:rPr>
          <w:b/>
          <w:sz w:val="20"/>
        </w:rPr>
      </w:pPr>
      <w:r>
        <w:rPr>
          <w:b/>
          <w:sz w:val="20"/>
        </w:rPr>
        <w:t>TARIFUL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INCLUDE:</w:t>
      </w:r>
    </w:p>
    <w:p w14:paraId="7E36AD88" w14:textId="77777777" w:rsidR="002F0011" w:rsidRDefault="00000000">
      <w:pPr>
        <w:spacing w:line="237" w:lineRule="auto"/>
        <w:ind w:left="112"/>
        <w:rPr>
          <w:sz w:val="20"/>
        </w:rPr>
      </w:pPr>
      <w:r>
        <w:rPr>
          <w:b/>
          <w:sz w:val="20"/>
        </w:rPr>
        <w:t>-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transport</w:t>
      </w:r>
      <w:r>
        <w:rPr>
          <w:spacing w:val="6"/>
          <w:sz w:val="20"/>
        </w:rPr>
        <w:t xml:space="preserve"> </w:t>
      </w:r>
      <w:r>
        <w:rPr>
          <w:sz w:val="20"/>
        </w:rPr>
        <w:t>intercontinental</w:t>
      </w:r>
      <w:r>
        <w:rPr>
          <w:spacing w:val="6"/>
          <w:sz w:val="20"/>
        </w:rPr>
        <w:t xml:space="preserve"> </w:t>
      </w:r>
      <w:r>
        <w:rPr>
          <w:sz w:val="20"/>
        </w:rPr>
        <w:t>cu</w:t>
      </w:r>
      <w:r>
        <w:rPr>
          <w:spacing w:val="6"/>
          <w:sz w:val="20"/>
        </w:rPr>
        <w:t xml:space="preserve"> </w:t>
      </w:r>
      <w:r>
        <w:rPr>
          <w:sz w:val="20"/>
        </w:rPr>
        <w:t>avionul</w:t>
      </w:r>
      <w:r>
        <w:rPr>
          <w:spacing w:val="6"/>
          <w:sz w:val="20"/>
        </w:rPr>
        <w:t xml:space="preserve"> </w:t>
      </w:r>
      <w:r>
        <w:rPr>
          <w:sz w:val="20"/>
        </w:rPr>
        <w:t>pe</w:t>
      </w:r>
      <w:r>
        <w:rPr>
          <w:spacing w:val="7"/>
          <w:sz w:val="20"/>
        </w:rPr>
        <w:t xml:space="preserve"> </w:t>
      </w:r>
      <w:r>
        <w:rPr>
          <w:sz w:val="20"/>
        </w:rPr>
        <w:t>rutele:</w:t>
      </w:r>
      <w:r>
        <w:rPr>
          <w:spacing w:val="7"/>
          <w:sz w:val="20"/>
        </w:rPr>
        <w:t xml:space="preserve"> </w:t>
      </w:r>
      <w:r>
        <w:rPr>
          <w:sz w:val="20"/>
        </w:rPr>
        <w:t>Bucureşti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Istanbul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Beijing</w:t>
      </w:r>
      <w:r>
        <w:rPr>
          <w:spacing w:val="5"/>
          <w:sz w:val="20"/>
        </w:rPr>
        <w:t xml:space="preserve"> </w:t>
      </w:r>
      <w:r>
        <w:rPr>
          <w:sz w:val="20"/>
        </w:rPr>
        <w:t>şi</w:t>
      </w:r>
      <w:r>
        <w:rPr>
          <w:spacing w:val="6"/>
          <w:sz w:val="20"/>
        </w:rPr>
        <w:t xml:space="preserve"> </w:t>
      </w:r>
      <w:r>
        <w:rPr>
          <w:sz w:val="20"/>
        </w:rPr>
        <w:t>Hong</w:t>
      </w:r>
      <w:r>
        <w:rPr>
          <w:spacing w:val="5"/>
          <w:sz w:val="20"/>
        </w:rPr>
        <w:t xml:space="preserve"> </w:t>
      </w:r>
      <w:r>
        <w:rPr>
          <w:sz w:val="20"/>
        </w:rPr>
        <w:t>Kong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Istanbul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Bucureşti</w:t>
      </w:r>
      <w:r>
        <w:rPr>
          <w:spacing w:val="6"/>
          <w:sz w:val="20"/>
        </w:rPr>
        <w:t xml:space="preserve"> </w:t>
      </w:r>
      <w:r>
        <w:rPr>
          <w:sz w:val="20"/>
        </w:rPr>
        <w:t>cu</w:t>
      </w:r>
      <w:r>
        <w:rPr>
          <w:spacing w:val="6"/>
          <w:sz w:val="20"/>
        </w:rPr>
        <w:t xml:space="preserve"> </w:t>
      </w:r>
      <w:r>
        <w:rPr>
          <w:sz w:val="20"/>
        </w:rPr>
        <w:t>compania</w:t>
      </w:r>
      <w:r>
        <w:rPr>
          <w:spacing w:val="-47"/>
          <w:sz w:val="20"/>
        </w:rPr>
        <w:t xml:space="preserve"> </w:t>
      </w:r>
      <w:r>
        <w:rPr>
          <w:sz w:val="20"/>
        </w:rPr>
        <w:t>Turkish Airlines</w:t>
      </w:r>
    </w:p>
    <w:p w14:paraId="12AC2C86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before="1"/>
        <w:ind w:left="227"/>
        <w:rPr>
          <w:sz w:val="20"/>
        </w:rPr>
      </w:pP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continental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avionul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rutele:</w:t>
      </w:r>
      <w:r>
        <w:rPr>
          <w:spacing w:val="-2"/>
          <w:sz w:val="20"/>
        </w:rPr>
        <w:t xml:space="preserve"> </w:t>
      </w:r>
      <w:r>
        <w:rPr>
          <w:sz w:val="20"/>
        </w:rPr>
        <w:t>Xi’An –</w:t>
      </w:r>
      <w:r>
        <w:rPr>
          <w:spacing w:val="-1"/>
          <w:sz w:val="20"/>
        </w:rPr>
        <w:t xml:space="preserve"> </w:t>
      </w:r>
      <w:r>
        <w:rPr>
          <w:sz w:val="20"/>
        </w:rPr>
        <w:t>Guilin,</w:t>
      </w:r>
      <w:r>
        <w:rPr>
          <w:spacing w:val="-3"/>
          <w:sz w:val="20"/>
        </w:rPr>
        <w:t xml:space="preserve"> </w:t>
      </w:r>
      <w:r>
        <w:rPr>
          <w:sz w:val="20"/>
        </w:rPr>
        <w:t>Guilin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Shanghai, Shanghai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Hong</w:t>
      </w:r>
      <w:r>
        <w:rPr>
          <w:spacing w:val="-3"/>
          <w:sz w:val="20"/>
        </w:rPr>
        <w:t xml:space="preserve"> </w:t>
      </w:r>
      <w:r>
        <w:rPr>
          <w:sz w:val="20"/>
        </w:rPr>
        <w:t>Kong</w:t>
      </w:r>
    </w:p>
    <w:p w14:paraId="7234DCBB" w14:textId="77777777" w:rsidR="002F0011" w:rsidRDefault="002F0011">
      <w:pPr>
        <w:rPr>
          <w:sz w:val="20"/>
        </w:rPr>
        <w:sectPr w:rsidR="002F0011">
          <w:pgSz w:w="11910" w:h="16840"/>
          <w:pgMar w:top="2540" w:right="460" w:bottom="1160" w:left="740" w:header="540" w:footer="906" w:gutter="0"/>
          <w:cols w:space="720"/>
        </w:sectPr>
      </w:pPr>
    </w:p>
    <w:p w14:paraId="7104D9C8" w14:textId="77777777" w:rsidR="002F0011" w:rsidRDefault="002F0011">
      <w:pPr>
        <w:pStyle w:val="BodyText"/>
        <w:spacing w:before="8"/>
        <w:rPr>
          <w:sz w:val="13"/>
        </w:rPr>
      </w:pPr>
    </w:p>
    <w:p w14:paraId="6223C491" w14:textId="5EA3E099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60B994" wp14:editId="270DFCB1">
                <wp:extent cx="6286500" cy="9525"/>
                <wp:effectExtent l="11430" t="8255" r="7620" b="1270"/>
                <wp:docPr id="2925249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7974703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D2CE3" id="Group 6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">
                <v:line id="Line 7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1138D2B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right="110" w:firstLine="0"/>
        <w:rPr>
          <w:sz w:val="20"/>
        </w:rPr>
      </w:pPr>
      <w:r>
        <w:rPr>
          <w:sz w:val="20"/>
        </w:rPr>
        <w:t>taxele de aeroport, combustibil, securitate şi serviciu pentru zborurile intercontinentale şi pentru zborurile continentale (pot suferi</w:t>
      </w:r>
      <w:r>
        <w:rPr>
          <w:spacing w:val="-47"/>
          <w:sz w:val="20"/>
        </w:rPr>
        <w:t xml:space="preserve"> </w:t>
      </w:r>
      <w:r>
        <w:rPr>
          <w:sz w:val="20"/>
        </w:rPr>
        <w:t>modificări)</w:t>
      </w:r>
    </w:p>
    <w:p w14:paraId="4BF83009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8" w:lineRule="exact"/>
        <w:ind w:left="227"/>
        <w:rPr>
          <w:sz w:val="20"/>
        </w:rPr>
      </w:pP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intern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toată</w:t>
      </w:r>
      <w:r>
        <w:rPr>
          <w:spacing w:val="-1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circuitului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vehicul</w:t>
      </w:r>
      <w:r>
        <w:rPr>
          <w:spacing w:val="-2"/>
          <w:sz w:val="20"/>
        </w:rPr>
        <w:t xml:space="preserve"> </w:t>
      </w:r>
      <w:r>
        <w:rPr>
          <w:sz w:val="20"/>
        </w:rPr>
        <w:t>dotat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aer</w:t>
      </w:r>
      <w:r>
        <w:rPr>
          <w:spacing w:val="-1"/>
          <w:sz w:val="20"/>
        </w:rPr>
        <w:t xml:space="preserve"> </w:t>
      </w:r>
      <w:r>
        <w:rPr>
          <w:sz w:val="20"/>
        </w:rPr>
        <w:t>condiţionat,</w:t>
      </w:r>
      <w:r>
        <w:rPr>
          <w:spacing w:val="-2"/>
          <w:sz w:val="20"/>
        </w:rPr>
        <w:t xml:space="preserve"> </w:t>
      </w:r>
      <w:r>
        <w:rPr>
          <w:sz w:val="20"/>
        </w:rPr>
        <w:t>adaptat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nr.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turişti</w:t>
      </w:r>
    </w:p>
    <w:p w14:paraId="0B57B1A6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tren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mare</w:t>
      </w:r>
      <w:r>
        <w:rPr>
          <w:spacing w:val="-2"/>
          <w:sz w:val="20"/>
        </w:rPr>
        <w:t xml:space="preserve"> </w:t>
      </w:r>
      <w:r>
        <w:rPr>
          <w:sz w:val="20"/>
        </w:rPr>
        <w:t>viteză</w:t>
      </w:r>
      <w:r>
        <w:rPr>
          <w:spacing w:val="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ruta: Beijing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Xi’An</w:t>
      </w:r>
    </w:p>
    <w:p w14:paraId="3E46E1C1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nopţi</w:t>
      </w:r>
      <w:r>
        <w:rPr>
          <w:spacing w:val="-2"/>
          <w:sz w:val="20"/>
        </w:rPr>
        <w:t xml:space="preserve"> </w:t>
      </w:r>
      <w:r>
        <w:rPr>
          <w:sz w:val="20"/>
        </w:rPr>
        <w:t>cazare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hoteluri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4*</w:t>
      </w:r>
    </w:p>
    <w:p w14:paraId="404F88A6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0"/>
        </w:tabs>
        <w:ind w:left="229" w:hanging="118"/>
        <w:rPr>
          <w:sz w:val="20"/>
        </w:rPr>
      </w:pPr>
      <w:r>
        <w:rPr>
          <w:sz w:val="20"/>
        </w:rPr>
        <w:t>mesele menţionate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program:</w:t>
      </w:r>
      <w:r>
        <w:rPr>
          <w:spacing w:val="9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mic</w:t>
      </w:r>
      <w:r>
        <w:rPr>
          <w:spacing w:val="-3"/>
          <w:sz w:val="20"/>
        </w:rPr>
        <w:t xml:space="preserve"> </w:t>
      </w:r>
      <w:r>
        <w:rPr>
          <w:sz w:val="20"/>
        </w:rPr>
        <w:t>dejunuri,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dejunuri şi 7</w:t>
      </w:r>
      <w:r>
        <w:rPr>
          <w:spacing w:val="-2"/>
          <w:sz w:val="20"/>
        </w:rPr>
        <w:t xml:space="preserve"> </w:t>
      </w:r>
      <w:r>
        <w:rPr>
          <w:sz w:val="20"/>
        </w:rPr>
        <w:t>cine</w:t>
      </w:r>
    </w:p>
    <w:p w14:paraId="463A127C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cină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restaurantul</w:t>
      </w:r>
      <w:r>
        <w:rPr>
          <w:spacing w:val="2"/>
          <w:sz w:val="20"/>
        </w:rPr>
        <w:t xml:space="preserve"> </w:t>
      </w:r>
      <w:r>
        <w:rPr>
          <w:sz w:val="20"/>
        </w:rPr>
        <w:t>„Rața</w:t>
      </w:r>
      <w:r>
        <w:rPr>
          <w:spacing w:val="-2"/>
          <w:sz w:val="20"/>
        </w:rPr>
        <w:t xml:space="preserve"> </w:t>
      </w:r>
      <w:r>
        <w:rPr>
          <w:sz w:val="20"/>
        </w:rPr>
        <w:t>Pekineză”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Beijing</w:t>
      </w:r>
    </w:p>
    <w:p w14:paraId="3CE3F22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9" w:lineRule="exact"/>
        <w:ind w:left="227"/>
        <w:rPr>
          <w:sz w:val="20"/>
        </w:rPr>
      </w:pPr>
      <w:r>
        <w:rPr>
          <w:sz w:val="20"/>
        </w:rPr>
        <w:t>croazieră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Fluviul</w:t>
      </w:r>
      <w:r>
        <w:rPr>
          <w:spacing w:val="1"/>
          <w:sz w:val="20"/>
        </w:rPr>
        <w:t xml:space="preserve"> </w:t>
      </w:r>
      <w:r>
        <w:rPr>
          <w:sz w:val="20"/>
        </w:rPr>
        <w:t>Li,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Guilin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Yangshuo cu</w:t>
      </w:r>
      <w:r>
        <w:rPr>
          <w:spacing w:val="-3"/>
          <w:sz w:val="20"/>
        </w:rPr>
        <w:t xml:space="preserve"> </w:t>
      </w:r>
      <w:r>
        <w:rPr>
          <w:sz w:val="20"/>
        </w:rPr>
        <w:t>dejun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bord</w:t>
      </w:r>
    </w:p>
    <w:p w14:paraId="0FCD39C7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9" w:lineRule="exact"/>
        <w:ind w:left="227"/>
        <w:rPr>
          <w:sz w:val="20"/>
        </w:rPr>
      </w:pPr>
      <w:r>
        <w:rPr>
          <w:sz w:val="20"/>
        </w:rPr>
        <w:t>croazieră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Fluviul</w:t>
      </w:r>
      <w:r>
        <w:rPr>
          <w:spacing w:val="-3"/>
          <w:sz w:val="20"/>
        </w:rPr>
        <w:t xml:space="preserve"> </w:t>
      </w:r>
      <w:r>
        <w:rPr>
          <w:sz w:val="20"/>
        </w:rPr>
        <w:t>Huangpu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Shanghai</w:t>
      </w:r>
    </w:p>
    <w:p w14:paraId="4F2E53F2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transferurile,</w:t>
      </w:r>
      <w:r>
        <w:rPr>
          <w:spacing w:val="-3"/>
          <w:sz w:val="20"/>
        </w:rPr>
        <w:t xml:space="preserve"> </w:t>
      </w:r>
      <w:r>
        <w:rPr>
          <w:sz w:val="20"/>
        </w:rPr>
        <w:t>tururile</w:t>
      </w:r>
      <w:r>
        <w:rPr>
          <w:spacing w:val="-3"/>
          <w:sz w:val="20"/>
        </w:rPr>
        <w:t xml:space="preserve"> </w:t>
      </w:r>
      <w:r>
        <w:rPr>
          <w:sz w:val="20"/>
        </w:rPr>
        <w:t>şi</w:t>
      </w:r>
      <w:r>
        <w:rPr>
          <w:spacing w:val="-4"/>
          <w:sz w:val="20"/>
        </w:rPr>
        <w:t xml:space="preserve"> </w:t>
      </w:r>
      <w:r>
        <w:rPr>
          <w:sz w:val="20"/>
        </w:rPr>
        <w:t>excursiile</w:t>
      </w:r>
      <w:r>
        <w:rPr>
          <w:spacing w:val="-1"/>
          <w:sz w:val="20"/>
        </w:rPr>
        <w:t xml:space="preserve"> </w:t>
      </w:r>
      <w:r>
        <w:rPr>
          <w:sz w:val="20"/>
        </w:rPr>
        <w:t>menţionate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</w:p>
    <w:p w14:paraId="3F573DC9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taxele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intrare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obiectivele</w:t>
      </w:r>
      <w:r>
        <w:rPr>
          <w:spacing w:val="2"/>
          <w:sz w:val="20"/>
        </w:rPr>
        <w:t xml:space="preserve"> </w:t>
      </w:r>
      <w:r>
        <w:rPr>
          <w:sz w:val="20"/>
        </w:rPr>
        <w:t>menţionate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</w:p>
    <w:p w14:paraId="10EA1DD1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ghizi</w:t>
      </w:r>
      <w:r>
        <w:rPr>
          <w:spacing w:val="-2"/>
          <w:sz w:val="20"/>
        </w:rPr>
        <w:t xml:space="preserve"> </w:t>
      </w:r>
      <w:r>
        <w:rPr>
          <w:sz w:val="20"/>
        </w:rPr>
        <w:t>locali</w:t>
      </w:r>
    </w:p>
    <w:p w14:paraId="00868D9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conducător</w:t>
      </w:r>
      <w:r>
        <w:rPr>
          <w:spacing w:val="-3"/>
          <w:sz w:val="20"/>
        </w:rPr>
        <w:t xml:space="preserve"> </w:t>
      </w:r>
      <w:r>
        <w:rPr>
          <w:sz w:val="20"/>
        </w:rPr>
        <w:t>român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grup</w:t>
      </w:r>
    </w:p>
    <w:p w14:paraId="44F23883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asigurare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caz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insolvabilitate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faliment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agenţiei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turism</w:t>
      </w:r>
    </w:p>
    <w:p w14:paraId="1B6ED9F4" w14:textId="77777777" w:rsidR="002F0011" w:rsidRDefault="002F0011">
      <w:pPr>
        <w:pStyle w:val="BodyText"/>
        <w:spacing w:before="1"/>
        <w:rPr>
          <w:sz w:val="18"/>
        </w:rPr>
      </w:pPr>
    </w:p>
    <w:p w14:paraId="06AC14D9" w14:textId="77777777" w:rsidR="002F0011" w:rsidRDefault="00000000">
      <w:pPr>
        <w:ind w:left="112" w:right="333"/>
        <w:jc w:val="both"/>
        <w:rPr>
          <w:sz w:val="20"/>
        </w:rPr>
      </w:pPr>
      <w:r>
        <w:rPr>
          <w:b/>
          <w:sz w:val="20"/>
        </w:rPr>
        <w:t>NOTĂ</w:t>
      </w:r>
      <w:r>
        <w:rPr>
          <w:sz w:val="20"/>
        </w:rPr>
        <w:t>: Taxele de aeroport incluse în tarif sunt cele valabile la data lansării programului. În situația majorării de către compania</w:t>
      </w:r>
      <w:r>
        <w:rPr>
          <w:spacing w:val="-48"/>
          <w:sz w:val="20"/>
        </w:rPr>
        <w:t xml:space="preserve"> </w:t>
      </w:r>
      <w:r>
        <w:rPr>
          <w:sz w:val="20"/>
        </w:rPr>
        <w:t>aeriană a acestor taxe până la data emiterii biletelor de avion (biletele se emit cu 7-14 zile înainte de plecare), agenția își rezervă</w:t>
      </w:r>
      <w:r>
        <w:rPr>
          <w:spacing w:val="-47"/>
          <w:sz w:val="20"/>
        </w:rPr>
        <w:t xml:space="preserve"> </w:t>
      </w:r>
      <w:r>
        <w:rPr>
          <w:sz w:val="20"/>
        </w:rPr>
        <w:t>dreptul</w:t>
      </w:r>
      <w:r>
        <w:rPr>
          <w:spacing w:val="-2"/>
          <w:sz w:val="20"/>
        </w:rPr>
        <w:t xml:space="preserve"> </w:t>
      </w:r>
      <w:r>
        <w:rPr>
          <w:sz w:val="20"/>
        </w:rPr>
        <w:t>de a modifica</w:t>
      </w:r>
      <w:r>
        <w:rPr>
          <w:spacing w:val="2"/>
          <w:sz w:val="20"/>
        </w:rPr>
        <w:t xml:space="preserve"> </w:t>
      </w:r>
      <w:r>
        <w:rPr>
          <w:sz w:val="20"/>
        </w:rPr>
        <w:t>tariful</w:t>
      </w:r>
      <w:r>
        <w:rPr>
          <w:spacing w:val="1"/>
          <w:sz w:val="20"/>
        </w:rPr>
        <w:t xml:space="preserve"> </w:t>
      </w:r>
      <w:r>
        <w:rPr>
          <w:sz w:val="20"/>
        </w:rPr>
        <w:t>excursiei conform</w:t>
      </w:r>
      <w:r>
        <w:rPr>
          <w:spacing w:val="-4"/>
          <w:sz w:val="20"/>
        </w:rPr>
        <w:t xml:space="preserve"> </w:t>
      </w:r>
      <w:r>
        <w:rPr>
          <w:sz w:val="20"/>
        </w:rPr>
        <w:t>cu noile valori</w:t>
      </w:r>
      <w:r>
        <w:rPr>
          <w:spacing w:val="-1"/>
          <w:sz w:val="20"/>
        </w:rPr>
        <w:t xml:space="preserve"> </w:t>
      </w:r>
      <w:r>
        <w:rPr>
          <w:sz w:val="20"/>
        </w:rPr>
        <w:t>ale acestor</w:t>
      </w:r>
      <w:r>
        <w:rPr>
          <w:spacing w:val="-1"/>
          <w:sz w:val="20"/>
        </w:rPr>
        <w:t xml:space="preserve"> </w:t>
      </w:r>
      <w:r>
        <w:rPr>
          <w:sz w:val="20"/>
        </w:rPr>
        <w:t>taxe.</w:t>
      </w:r>
    </w:p>
    <w:p w14:paraId="12A88CF2" w14:textId="77777777" w:rsidR="002F0011" w:rsidRDefault="002F0011">
      <w:pPr>
        <w:pStyle w:val="BodyText"/>
        <w:spacing w:before="7"/>
        <w:rPr>
          <w:sz w:val="20"/>
        </w:rPr>
      </w:pPr>
    </w:p>
    <w:p w14:paraId="6733D7A9" w14:textId="77777777" w:rsidR="002F0011" w:rsidRDefault="00000000">
      <w:pPr>
        <w:spacing w:line="227" w:lineRule="exact"/>
        <w:ind w:left="112"/>
        <w:rPr>
          <w:b/>
          <w:sz w:val="20"/>
        </w:rPr>
      </w:pPr>
      <w:r>
        <w:rPr>
          <w:b/>
          <w:sz w:val="20"/>
        </w:rPr>
        <w:t>TARIFUL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 INCLUDE:</w:t>
      </w:r>
    </w:p>
    <w:p w14:paraId="4AE54DA1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7" w:lineRule="exact"/>
        <w:ind w:left="227"/>
        <w:rPr>
          <w:sz w:val="20"/>
        </w:rPr>
      </w:pPr>
      <w:r>
        <w:rPr>
          <w:sz w:val="20"/>
        </w:rPr>
        <w:t>taxe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ieşire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aeroporturi</w:t>
      </w:r>
      <w:r>
        <w:rPr>
          <w:spacing w:val="-2"/>
          <w:sz w:val="20"/>
        </w:rPr>
        <w:t xml:space="preserve"> </w:t>
      </w:r>
      <w:r>
        <w:rPr>
          <w:sz w:val="20"/>
        </w:rPr>
        <w:t>(în</w:t>
      </w:r>
      <w:r>
        <w:rPr>
          <w:spacing w:val="-3"/>
          <w:sz w:val="20"/>
        </w:rPr>
        <w:t xml:space="preserve"> </w:t>
      </w:r>
      <w:r>
        <w:rPr>
          <w:sz w:val="20"/>
        </w:rPr>
        <w:t>cazul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aplică)</w:t>
      </w:r>
    </w:p>
    <w:p w14:paraId="59DFEE28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alte</w:t>
      </w:r>
      <w:r>
        <w:rPr>
          <w:spacing w:val="-3"/>
          <w:sz w:val="20"/>
        </w:rPr>
        <w:t xml:space="preserve"> </w:t>
      </w:r>
      <w:r>
        <w:rPr>
          <w:sz w:val="20"/>
        </w:rPr>
        <w:t>servicii</w:t>
      </w:r>
      <w:r>
        <w:rPr>
          <w:spacing w:val="-3"/>
          <w:sz w:val="20"/>
        </w:rPr>
        <w:t xml:space="preserve"> </w:t>
      </w:r>
      <w:r>
        <w:rPr>
          <w:sz w:val="20"/>
        </w:rPr>
        <w:t>suplimentare</w:t>
      </w:r>
      <w:r>
        <w:rPr>
          <w:spacing w:val="-3"/>
          <w:sz w:val="20"/>
        </w:rPr>
        <w:t xml:space="preserve"> </w:t>
      </w:r>
      <w:r>
        <w:rPr>
          <w:sz w:val="20"/>
        </w:rPr>
        <w:t>decât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1"/>
          <w:sz w:val="20"/>
        </w:rPr>
        <w:t xml:space="preserve"> </w:t>
      </w:r>
      <w:r>
        <w:rPr>
          <w:sz w:val="20"/>
        </w:rPr>
        <w:t>menţionate,</w:t>
      </w:r>
      <w:r>
        <w:rPr>
          <w:spacing w:val="-1"/>
          <w:sz w:val="20"/>
        </w:rPr>
        <w:t xml:space="preserve"> </w:t>
      </w:r>
      <w:r>
        <w:rPr>
          <w:sz w:val="20"/>
        </w:rPr>
        <w:t>cheltuieli</w:t>
      </w:r>
      <w:r>
        <w:rPr>
          <w:spacing w:val="-4"/>
          <w:sz w:val="20"/>
        </w:rPr>
        <w:t xml:space="preserve"> </w:t>
      </w:r>
      <w:r>
        <w:rPr>
          <w:sz w:val="20"/>
        </w:rPr>
        <w:t>personale,</w:t>
      </w:r>
      <w:r>
        <w:rPr>
          <w:spacing w:val="-1"/>
          <w:sz w:val="20"/>
        </w:rPr>
        <w:t xml:space="preserve"> </w:t>
      </w:r>
      <w:r>
        <w:rPr>
          <w:sz w:val="20"/>
        </w:rPr>
        <w:t>băuturi,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14:paraId="7EC0581C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before="1"/>
        <w:ind w:left="227"/>
        <w:rPr>
          <w:sz w:val="20"/>
        </w:rPr>
      </w:pPr>
      <w:r>
        <w:rPr>
          <w:sz w:val="20"/>
        </w:rPr>
        <w:t>taxa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viză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procesare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China:</w:t>
      </w:r>
      <w:r>
        <w:rPr>
          <w:spacing w:val="-2"/>
          <w:sz w:val="20"/>
        </w:rPr>
        <w:t xml:space="preserve"> </w:t>
      </w:r>
      <w:r>
        <w:rPr>
          <w:sz w:val="20"/>
        </w:rPr>
        <w:t>140 euro/pers.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achită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agenție)</w:t>
      </w:r>
    </w:p>
    <w:p w14:paraId="3401135F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before="1"/>
        <w:ind w:right="112" w:firstLine="0"/>
        <w:rPr>
          <w:sz w:val="20"/>
        </w:rPr>
      </w:pPr>
      <w:r>
        <w:rPr>
          <w:sz w:val="20"/>
        </w:rPr>
        <w:t>bacşişuri: 50 euro/pers. pentru ghizi şi şoferi, mai puţin pentru bagajişti (se vor achita conducătorului de grup cel târziu la sosire);</w:t>
      </w:r>
      <w:r>
        <w:rPr>
          <w:spacing w:val="-47"/>
          <w:sz w:val="20"/>
        </w:rPr>
        <w:t xml:space="preserve"> </w:t>
      </w:r>
      <w:r>
        <w:rPr>
          <w:sz w:val="20"/>
        </w:rPr>
        <w:t>bacşişurile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>
        <w:rPr>
          <w:spacing w:val="-1"/>
          <w:sz w:val="20"/>
        </w:rPr>
        <w:t xml:space="preserve"> </w:t>
      </w:r>
      <w:r>
        <w:rPr>
          <w:sz w:val="20"/>
        </w:rPr>
        <w:t>se referă şi</w:t>
      </w:r>
      <w:r>
        <w:rPr>
          <w:spacing w:val="-1"/>
          <w:sz w:val="20"/>
        </w:rPr>
        <w:t xml:space="preserve"> </w:t>
      </w:r>
      <w:r>
        <w:rPr>
          <w:sz w:val="20"/>
        </w:rPr>
        <w:t>la excursiile</w:t>
      </w:r>
      <w:r>
        <w:rPr>
          <w:spacing w:val="-1"/>
          <w:sz w:val="20"/>
        </w:rPr>
        <w:t xml:space="preserve"> </w:t>
      </w:r>
      <w:r>
        <w:rPr>
          <w:sz w:val="20"/>
        </w:rPr>
        <w:t>opţionale</w:t>
      </w:r>
    </w:p>
    <w:p w14:paraId="2850FE40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2"/>
        </w:tabs>
        <w:ind w:right="110" w:firstLine="0"/>
        <w:rPr>
          <w:sz w:val="20"/>
        </w:rPr>
      </w:pPr>
      <w:r>
        <w:rPr>
          <w:sz w:val="20"/>
        </w:rPr>
        <w:t>excursiile</w:t>
      </w:r>
      <w:r>
        <w:rPr>
          <w:spacing w:val="11"/>
          <w:sz w:val="20"/>
        </w:rPr>
        <w:t xml:space="preserve"> </w:t>
      </w:r>
      <w:r>
        <w:rPr>
          <w:sz w:val="20"/>
        </w:rPr>
        <w:t>opţionale,</w:t>
      </w:r>
      <w:r>
        <w:rPr>
          <w:spacing w:val="13"/>
          <w:sz w:val="20"/>
        </w:rPr>
        <w:t xml:space="preserve"> </w:t>
      </w:r>
      <w:r>
        <w:rPr>
          <w:sz w:val="20"/>
        </w:rPr>
        <w:t>care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pot</w:t>
      </w:r>
      <w:r>
        <w:rPr>
          <w:spacing w:val="12"/>
          <w:sz w:val="20"/>
        </w:rPr>
        <w:t xml:space="preserve"> </w:t>
      </w:r>
      <w:r>
        <w:rPr>
          <w:sz w:val="20"/>
        </w:rPr>
        <w:t>realiza</w:t>
      </w:r>
      <w:r>
        <w:rPr>
          <w:spacing w:val="13"/>
          <w:sz w:val="20"/>
        </w:rPr>
        <w:t xml:space="preserve"> </w:t>
      </w:r>
      <w:r>
        <w:rPr>
          <w:sz w:val="20"/>
        </w:rPr>
        <w:t>cu</w:t>
      </w:r>
      <w:r>
        <w:rPr>
          <w:spacing w:val="14"/>
          <w:sz w:val="20"/>
        </w:rPr>
        <w:t xml:space="preserve"> </w:t>
      </w:r>
      <w:r>
        <w:rPr>
          <w:sz w:val="20"/>
        </w:rPr>
        <w:t>un</w:t>
      </w:r>
      <w:r>
        <w:rPr>
          <w:spacing w:val="18"/>
          <w:sz w:val="20"/>
        </w:rPr>
        <w:t xml:space="preserve"> </w:t>
      </w:r>
      <w:r>
        <w:rPr>
          <w:sz w:val="20"/>
        </w:rPr>
        <w:t>număr</w:t>
      </w:r>
      <w:r>
        <w:rPr>
          <w:spacing w:val="16"/>
          <w:sz w:val="20"/>
        </w:rPr>
        <w:t xml:space="preserve"> </w:t>
      </w:r>
      <w:r>
        <w:rPr>
          <w:sz w:val="20"/>
        </w:rPr>
        <w:t>minim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20</w:t>
      </w:r>
      <w:r>
        <w:rPr>
          <w:spacing w:val="13"/>
          <w:sz w:val="20"/>
        </w:rPr>
        <w:t xml:space="preserve"> </w:t>
      </w:r>
      <w:r>
        <w:rPr>
          <w:sz w:val="20"/>
        </w:rPr>
        <w:t>participanţi,</w:t>
      </w:r>
      <w:r>
        <w:rPr>
          <w:spacing w:val="13"/>
          <w:sz w:val="20"/>
        </w:rPr>
        <w:t xml:space="preserve"> </w:t>
      </w:r>
      <w:r>
        <w:rPr>
          <w:sz w:val="20"/>
        </w:rPr>
        <w:t>tarifele</w:t>
      </w:r>
      <w:r>
        <w:rPr>
          <w:spacing w:val="14"/>
          <w:sz w:val="20"/>
        </w:rPr>
        <w:t xml:space="preserve"> </w:t>
      </w:r>
      <w:r>
        <w:rPr>
          <w:sz w:val="20"/>
        </w:rPr>
        <w:t>acestora</w:t>
      </w:r>
      <w:r>
        <w:rPr>
          <w:spacing w:val="13"/>
          <w:sz w:val="20"/>
        </w:rPr>
        <w:t xml:space="preserve"> </w:t>
      </w:r>
      <w:r>
        <w:rPr>
          <w:sz w:val="20"/>
        </w:rPr>
        <w:t>fiind</w:t>
      </w:r>
      <w:r>
        <w:rPr>
          <w:spacing w:val="13"/>
          <w:sz w:val="20"/>
        </w:rPr>
        <w:t xml:space="preserve"> </w:t>
      </w:r>
      <w:r>
        <w:rPr>
          <w:sz w:val="20"/>
        </w:rPr>
        <w:t>informative;</w:t>
      </w:r>
      <w:r>
        <w:rPr>
          <w:spacing w:val="12"/>
          <w:sz w:val="20"/>
        </w:rPr>
        <w:t xml:space="preserve"> </w:t>
      </w:r>
      <w:r>
        <w:rPr>
          <w:sz w:val="20"/>
        </w:rPr>
        <w:t>în</w:t>
      </w:r>
      <w:r>
        <w:rPr>
          <w:spacing w:val="13"/>
          <w:sz w:val="20"/>
        </w:rPr>
        <w:t xml:space="preserve"> </w:t>
      </w:r>
      <w:r>
        <w:rPr>
          <w:sz w:val="20"/>
        </w:rPr>
        <w:t>funcţie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timpul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disponibil,</w:t>
      </w:r>
      <w:r>
        <w:rPr>
          <w:spacing w:val="-1"/>
          <w:sz w:val="20"/>
        </w:rPr>
        <w:t xml:space="preserve"> </w:t>
      </w:r>
      <w:r>
        <w:rPr>
          <w:sz w:val="20"/>
        </w:rPr>
        <w:t>la faţa</w:t>
      </w:r>
      <w:r>
        <w:rPr>
          <w:spacing w:val="-1"/>
          <w:sz w:val="20"/>
        </w:rPr>
        <w:t xml:space="preserve"> </w:t>
      </w:r>
      <w:r>
        <w:rPr>
          <w:sz w:val="20"/>
        </w:rPr>
        <w:t>locului, se</w:t>
      </w:r>
      <w:r>
        <w:rPr>
          <w:spacing w:val="2"/>
          <w:sz w:val="20"/>
        </w:rPr>
        <w:t xml:space="preserve"> </w:t>
      </w:r>
      <w:r>
        <w:rPr>
          <w:sz w:val="20"/>
        </w:rPr>
        <w:t>mai pot</w:t>
      </w:r>
      <w:r>
        <w:rPr>
          <w:spacing w:val="-2"/>
          <w:sz w:val="20"/>
        </w:rPr>
        <w:t xml:space="preserve"> </w:t>
      </w:r>
      <w:r>
        <w:rPr>
          <w:sz w:val="20"/>
        </w:rPr>
        <w:t>organiza şi</w:t>
      </w:r>
      <w:r>
        <w:rPr>
          <w:spacing w:val="-2"/>
          <w:sz w:val="20"/>
        </w:rPr>
        <w:t xml:space="preserve"> </w:t>
      </w:r>
      <w:r>
        <w:rPr>
          <w:sz w:val="20"/>
        </w:rPr>
        <w:t>alte</w:t>
      </w:r>
      <w:r>
        <w:rPr>
          <w:spacing w:val="2"/>
          <w:sz w:val="20"/>
        </w:rPr>
        <w:t xml:space="preserve"> </w:t>
      </w:r>
      <w:r>
        <w:rPr>
          <w:sz w:val="20"/>
        </w:rPr>
        <w:t>excursii</w:t>
      </w:r>
      <w:r>
        <w:rPr>
          <w:spacing w:val="-2"/>
          <w:sz w:val="20"/>
        </w:rPr>
        <w:t xml:space="preserve"> </w:t>
      </w:r>
      <w:r>
        <w:rPr>
          <w:sz w:val="20"/>
        </w:rPr>
        <w:t>opţionale propuse</w:t>
      </w:r>
      <w:r>
        <w:rPr>
          <w:spacing w:val="-1"/>
          <w:sz w:val="20"/>
        </w:rPr>
        <w:t xml:space="preserve"> </w:t>
      </w:r>
      <w:r>
        <w:rPr>
          <w:sz w:val="20"/>
        </w:rPr>
        <w:t>de partenerul</w:t>
      </w:r>
      <w:r>
        <w:rPr>
          <w:spacing w:val="-2"/>
          <w:sz w:val="20"/>
        </w:rPr>
        <w:t xml:space="preserve"> </w:t>
      </w:r>
      <w:r>
        <w:rPr>
          <w:sz w:val="20"/>
        </w:rPr>
        <w:t>local:</w:t>
      </w:r>
    </w:p>
    <w:p w14:paraId="4636B5D1" w14:textId="77777777" w:rsidR="002F0011" w:rsidRDefault="00000000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45" w:lineRule="exact"/>
        <w:ind w:hanging="361"/>
        <w:rPr>
          <w:sz w:val="20"/>
        </w:rPr>
      </w:pPr>
      <w:r>
        <w:rPr>
          <w:sz w:val="20"/>
        </w:rPr>
        <w:t>spectacol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dansuri</w:t>
      </w:r>
      <w:r>
        <w:rPr>
          <w:spacing w:val="-3"/>
          <w:sz w:val="20"/>
        </w:rPr>
        <w:t xml:space="preserve"> </w:t>
      </w:r>
      <w:r>
        <w:rPr>
          <w:sz w:val="20"/>
        </w:rPr>
        <w:t>tradiţionale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Xi’An:</w:t>
      </w:r>
      <w:r>
        <w:rPr>
          <w:spacing w:val="-4"/>
          <w:sz w:val="20"/>
        </w:rPr>
        <w:t xml:space="preserve"> </w:t>
      </w:r>
      <w:r>
        <w:rPr>
          <w:sz w:val="20"/>
        </w:rPr>
        <w:t>aprox.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euro/pers.</w:t>
      </w:r>
    </w:p>
    <w:p w14:paraId="3BE9E13A" w14:textId="77777777" w:rsidR="002F0011" w:rsidRDefault="00000000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45" w:lineRule="exact"/>
        <w:ind w:hanging="361"/>
        <w:rPr>
          <w:sz w:val="20"/>
        </w:rPr>
      </w:pPr>
      <w:r>
        <w:rPr>
          <w:sz w:val="20"/>
        </w:rPr>
        <w:t>spectacol</w:t>
      </w:r>
      <w:r>
        <w:rPr>
          <w:spacing w:val="-3"/>
          <w:sz w:val="20"/>
        </w:rPr>
        <w:t xml:space="preserve"> </w:t>
      </w:r>
      <w:r>
        <w:rPr>
          <w:sz w:val="20"/>
        </w:rPr>
        <w:t>acrobatic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Shanghai:</w:t>
      </w:r>
      <w:r>
        <w:rPr>
          <w:spacing w:val="-1"/>
          <w:sz w:val="20"/>
        </w:rPr>
        <w:t xml:space="preserve"> </w:t>
      </w:r>
      <w:r>
        <w:rPr>
          <w:sz w:val="20"/>
        </w:rPr>
        <w:t>aprox</w:t>
      </w:r>
      <w:r>
        <w:rPr>
          <w:spacing w:val="1"/>
          <w:sz w:val="20"/>
        </w:rPr>
        <w:t xml:space="preserve"> </w:t>
      </w:r>
      <w:r>
        <w:rPr>
          <w:sz w:val="20"/>
        </w:rPr>
        <w:t>60 euro/pers.</w:t>
      </w:r>
    </w:p>
    <w:p w14:paraId="167240CB" w14:textId="77777777" w:rsidR="002F0011" w:rsidRDefault="00000000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45" w:lineRule="exact"/>
        <w:ind w:hanging="361"/>
        <w:rPr>
          <w:sz w:val="20"/>
        </w:rPr>
      </w:pPr>
      <w:r>
        <w:rPr>
          <w:sz w:val="20"/>
        </w:rPr>
        <w:t>excursie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Macao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dejun</w:t>
      </w:r>
      <w:r>
        <w:rPr>
          <w:spacing w:val="-2"/>
          <w:sz w:val="20"/>
        </w:rPr>
        <w:t xml:space="preserve"> </w:t>
      </w:r>
      <w:r>
        <w:rPr>
          <w:sz w:val="20"/>
        </w:rPr>
        <w:t>inclus:</w:t>
      </w:r>
      <w:r>
        <w:rPr>
          <w:spacing w:val="-3"/>
          <w:sz w:val="20"/>
        </w:rPr>
        <w:t xml:space="preserve"> </w:t>
      </w:r>
      <w:r>
        <w:rPr>
          <w:sz w:val="20"/>
        </w:rPr>
        <w:t>aprox.</w:t>
      </w:r>
      <w:r>
        <w:rPr>
          <w:spacing w:val="-1"/>
          <w:sz w:val="20"/>
        </w:rPr>
        <w:t xml:space="preserve"> </w:t>
      </w:r>
      <w:r>
        <w:rPr>
          <w:sz w:val="20"/>
        </w:rPr>
        <w:t>140 euro/pers.</w:t>
      </w:r>
    </w:p>
    <w:p w14:paraId="382C739A" w14:textId="77777777" w:rsidR="002F0011" w:rsidRDefault="00000000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44" w:lineRule="exact"/>
        <w:ind w:hanging="361"/>
        <w:rPr>
          <w:sz w:val="20"/>
        </w:rPr>
      </w:pPr>
      <w:r>
        <w:rPr>
          <w:sz w:val="20"/>
        </w:rPr>
        <w:t>excursie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Insula Lantau:</w:t>
      </w:r>
      <w:r>
        <w:rPr>
          <w:spacing w:val="-3"/>
          <w:sz w:val="20"/>
        </w:rPr>
        <w:t xml:space="preserve"> </w:t>
      </w:r>
      <w:r>
        <w:rPr>
          <w:sz w:val="20"/>
        </w:rPr>
        <w:t>aprox.</w:t>
      </w:r>
      <w:r>
        <w:rPr>
          <w:spacing w:val="-3"/>
          <w:sz w:val="20"/>
        </w:rPr>
        <w:t xml:space="preserve"> </w:t>
      </w:r>
      <w:r>
        <w:rPr>
          <w:sz w:val="20"/>
        </w:rPr>
        <w:t>90</w:t>
      </w:r>
      <w:r>
        <w:rPr>
          <w:spacing w:val="-1"/>
          <w:sz w:val="20"/>
        </w:rPr>
        <w:t xml:space="preserve"> </w:t>
      </w:r>
      <w:r>
        <w:rPr>
          <w:sz w:val="20"/>
        </w:rPr>
        <w:t>euro/pers.</w:t>
      </w:r>
    </w:p>
    <w:p w14:paraId="1C5BBC34" w14:textId="77777777" w:rsidR="002F0011" w:rsidRDefault="00000000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44" w:lineRule="exact"/>
        <w:ind w:hanging="361"/>
        <w:rPr>
          <w:sz w:val="20"/>
        </w:rPr>
      </w:pPr>
      <w:r>
        <w:rPr>
          <w:sz w:val="20"/>
        </w:rPr>
        <w:t>croazieră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cină</w:t>
      </w:r>
      <w:r>
        <w:rPr>
          <w:spacing w:val="-1"/>
          <w:sz w:val="20"/>
        </w:rPr>
        <w:t xml:space="preserve"> </w:t>
      </w:r>
      <w:r>
        <w:rPr>
          <w:sz w:val="20"/>
        </w:rPr>
        <w:t>inclusă în</w:t>
      </w:r>
      <w:r>
        <w:rPr>
          <w:spacing w:val="-2"/>
          <w:sz w:val="20"/>
        </w:rPr>
        <w:t xml:space="preserve"> </w:t>
      </w:r>
      <w:r>
        <w:rPr>
          <w:sz w:val="20"/>
        </w:rPr>
        <w:t>Hong</w:t>
      </w:r>
      <w:r>
        <w:rPr>
          <w:spacing w:val="-3"/>
          <w:sz w:val="20"/>
        </w:rPr>
        <w:t xml:space="preserve"> </w:t>
      </w:r>
      <w:r>
        <w:rPr>
          <w:sz w:val="20"/>
        </w:rPr>
        <w:t>Kong:</w:t>
      </w:r>
      <w:r>
        <w:rPr>
          <w:spacing w:val="-2"/>
          <w:sz w:val="20"/>
        </w:rPr>
        <w:t xml:space="preserve"> </w:t>
      </w:r>
      <w:r>
        <w:rPr>
          <w:sz w:val="20"/>
        </w:rPr>
        <w:t>aprox.</w:t>
      </w:r>
      <w:r>
        <w:rPr>
          <w:spacing w:val="1"/>
          <w:sz w:val="20"/>
        </w:rPr>
        <w:t xml:space="preserve"> </w:t>
      </w:r>
      <w:r>
        <w:rPr>
          <w:sz w:val="20"/>
        </w:rPr>
        <w:t>90 euro/pers.</w:t>
      </w:r>
    </w:p>
    <w:p w14:paraId="064FE7E4" w14:textId="77777777" w:rsidR="002F0011" w:rsidRDefault="002F0011">
      <w:pPr>
        <w:pStyle w:val="BodyText"/>
        <w:spacing w:before="10"/>
        <w:rPr>
          <w:sz w:val="19"/>
        </w:rPr>
      </w:pPr>
    </w:p>
    <w:p w14:paraId="427FD6DE" w14:textId="77777777" w:rsidR="002F0011" w:rsidRDefault="00000000">
      <w:pPr>
        <w:spacing w:before="1"/>
        <w:ind w:left="112" w:right="99"/>
        <w:jc w:val="both"/>
        <w:rPr>
          <w:sz w:val="20"/>
        </w:rPr>
      </w:pPr>
      <w:r>
        <w:rPr>
          <w:b/>
          <w:sz w:val="20"/>
        </w:rPr>
        <w:t xml:space="preserve">IMPORTANT! </w:t>
      </w:r>
      <w:r>
        <w:rPr>
          <w:sz w:val="20"/>
        </w:rPr>
        <w:t>Recomandăm încheierea unei Asigurări MEDICALE și STORNO de călătorie. Astfel se poate acoperi riscul de</w:t>
      </w:r>
      <w:r>
        <w:rPr>
          <w:spacing w:val="1"/>
          <w:sz w:val="20"/>
        </w:rPr>
        <w:t xml:space="preserve"> </w:t>
      </w:r>
      <w:r>
        <w:rPr>
          <w:sz w:val="20"/>
        </w:rPr>
        <w:t>pierderi financiare cauzate de anulare, contracarând efectul penalizărilor aplicate. Acest mijloc de protecție financiară acoperă cele</w:t>
      </w:r>
      <w:r>
        <w:rPr>
          <w:spacing w:val="-47"/>
          <w:sz w:val="20"/>
        </w:rPr>
        <w:t xml:space="preserve"> </w:t>
      </w:r>
      <w:r>
        <w:rPr>
          <w:sz w:val="20"/>
        </w:rPr>
        <w:t>mai frecvente evenimente ce cauzează anularea călătoriei, INCLUSIV riscurile din categoria evenimentelor asigurate Covid-19.</w:t>
      </w:r>
      <w:r>
        <w:rPr>
          <w:spacing w:val="1"/>
          <w:sz w:val="20"/>
        </w:rPr>
        <w:t xml:space="preserve"> </w:t>
      </w:r>
      <w:r>
        <w:rPr>
          <w:sz w:val="20"/>
        </w:rPr>
        <w:t>Asigurările MEDICALE și STORNO de călătorie se pot încheia la orice companie de asigurări care asigură acest serviciu; suma</w:t>
      </w:r>
      <w:r>
        <w:rPr>
          <w:spacing w:val="1"/>
          <w:sz w:val="20"/>
        </w:rPr>
        <w:t xml:space="preserve"> </w:t>
      </w:r>
      <w:r>
        <w:rPr>
          <w:sz w:val="20"/>
        </w:rPr>
        <w:t>platită pentru asigurare nu este returnabilă. Dacă aveți nevoie de asistență pentru a vă alege asigurarea de călătorie potrivită, echipa</w:t>
      </w:r>
      <w:r>
        <w:rPr>
          <w:spacing w:val="-47"/>
          <w:sz w:val="20"/>
        </w:rPr>
        <w:t xml:space="preserve"> </w:t>
      </w:r>
      <w:r>
        <w:rPr>
          <w:sz w:val="20"/>
        </w:rPr>
        <w:t>noastră</w:t>
      </w:r>
      <w:r>
        <w:rPr>
          <w:spacing w:val="-1"/>
          <w:sz w:val="20"/>
        </w:rPr>
        <w:t xml:space="preserve"> </w:t>
      </w:r>
      <w:r>
        <w:rPr>
          <w:sz w:val="20"/>
        </w:rPr>
        <w:t>de consultanți</w:t>
      </w:r>
      <w:r>
        <w:rPr>
          <w:spacing w:val="-1"/>
          <w:sz w:val="20"/>
        </w:rPr>
        <w:t xml:space="preserve"> </w:t>
      </w:r>
      <w:r>
        <w:rPr>
          <w:sz w:val="20"/>
        </w:rPr>
        <w:t>vă stă la</w:t>
      </w:r>
      <w:r>
        <w:rPr>
          <w:spacing w:val="2"/>
          <w:sz w:val="20"/>
        </w:rPr>
        <w:t xml:space="preserve"> </w:t>
      </w:r>
      <w:r>
        <w:rPr>
          <w:sz w:val="20"/>
        </w:rPr>
        <w:t>dispoziție.</w:t>
      </w:r>
    </w:p>
    <w:p w14:paraId="3D62CF9A" w14:textId="77777777" w:rsidR="002F0011" w:rsidRDefault="002F0011">
      <w:pPr>
        <w:pStyle w:val="BodyText"/>
        <w:spacing w:before="5"/>
        <w:rPr>
          <w:sz w:val="20"/>
        </w:rPr>
      </w:pPr>
    </w:p>
    <w:p w14:paraId="12C30F54" w14:textId="77777777" w:rsidR="002F0011" w:rsidRDefault="00000000">
      <w:pPr>
        <w:ind w:left="112"/>
        <w:rPr>
          <w:b/>
          <w:sz w:val="20"/>
        </w:rPr>
      </w:pPr>
      <w:r>
        <w:rPr>
          <w:b/>
          <w:sz w:val="20"/>
        </w:rPr>
        <w:t>ACTELE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NECESARE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PENTRU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OBŢINEREA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VIZEI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DEPUN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ZILE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ÎNAINTE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PLECARE:</w:t>
      </w:r>
    </w:p>
    <w:p w14:paraId="602FCED3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4" w:lineRule="exact"/>
        <w:ind w:left="227"/>
        <w:rPr>
          <w:sz w:val="20"/>
        </w:rPr>
      </w:pPr>
      <w:r>
        <w:rPr>
          <w:sz w:val="20"/>
        </w:rPr>
        <w:t>paşaport</w:t>
      </w:r>
      <w:r>
        <w:rPr>
          <w:spacing w:val="-3"/>
          <w:sz w:val="20"/>
        </w:rPr>
        <w:t xml:space="preserve"> </w:t>
      </w:r>
      <w:r>
        <w:rPr>
          <w:sz w:val="20"/>
        </w:rPr>
        <w:t>valabil</w:t>
      </w:r>
      <w:r>
        <w:rPr>
          <w:spacing w:val="1"/>
          <w:sz w:val="20"/>
        </w:rPr>
        <w:t xml:space="preserve"> </w:t>
      </w:r>
      <w:r>
        <w:rPr>
          <w:sz w:val="20"/>
        </w:rPr>
        <w:t>minim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luni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încheierii</w:t>
      </w:r>
      <w:r>
        <w:rPr>
          <w:spacing w:val="-2"/>
          <w:sz w:val="20"/>
        </w:rPr>
        <w:t xml:space="preserve"> </w:t>
      </w:r>
      <w:r>
        <w:rPr>
          <w:sz w:val="20"/>
        </w:rPr>
        <w:t>călătoriei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2 pagini</w:t>
      </w:r>
      <w:r>
        <w:rPr>
          <w:spacing w:val="-3"/>
          <w:sz w:val="20"/>
        </w:rPr>
        <w:t xml:space="preserve"> </w:t>
      </w:r>
      <w:r>
        <w:rPr>
          <w:sz w:val="20"/>
        </w:rPr>
        <w:t>libere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aplicarea</w:t>
      </w:r>
      <w:r>
        <w:rPr>
          <w:spacing w:val="-1"/>
          <w:sz w:val="20"/>
        </w:rPr>
        <w:t xml:space="preserve"> </w:t>
      </w:r>
      <w:r>
        <w:rPr>
          <w:sz w:val="20"/>
        </w:rPr>
        <w:t>vizei</w:t>
      </w:r>
    </w:p>
    <w:p w14:paraId="251E4F2B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before="1"/>
        <w:ind w:left="227"/>
        <w:rPr>
          <w:sz w:val="20"/>
        </w:rPr>
      </w:pPr>
      <w:r>
        <w:rPr>
          <w:sz w:val="20"/>
        </w:rPr>
        <w:t>copie pașaport</w:t>
      </w:r>
    </w:p>
    <w:p w14:paraId="16CFE849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foto</w:t>
      </w:r>
      <w:r>
        <w:rPr>
          <w:spacing w:val="-1"/>
          <w:sz w:val="20"/>
        </w:rPr>
        <w:t xml:space="preserve"> </w:t>
      </w:r>
      <w:r>
        <w:rPr>
          <w:sz w:val="20"/>
        </w:rPr>
        <w:t>color</w:t>
      </w:r>
      <w:r>
        <w:rPr>
          <w:spacing w:val="-1"/>
          <w:sz w:val="20"/>
        </w:rPr>
        <w:t xml:space="preserve"> </w:t>
      </w:r>
      <w:r>
        <w:rPr>
          <w:sz w:val="20"/>
        </w:rPr>
        <w:t>tip</w:t>
      </w:r>
      <w:r>
        <w:rPr>
          <w:spacing w:val="-2"/>
          <w:sz w:val="20"/>
        </w:rPr>
        <w:t xml:space="preserve"> </w:t>
      </w:r>
      <w:r>
        <w:rPr>
          <w:sz w:val="20"/>
        </w:rPr>
        <w:t>paşaport</w:t>
      </w:r>
      <w:r>
        <w:rPr>
          <w:spacing w:val="2"/>
          <w:sz w:val="20"/>
        </w:rPr>
        <w:t xml:space="preserve"> </w:t>
      </w:r>
      <w:r>
        <w:rPr>
          <w:sz w:val="20"/>
        </w:rPr>
        <w:t>(48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mm)</w:t>
      </w:r>
      <w:r>
        <w:rPr>
          <w:spacing w:val="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fond alb</w:t>
      </w:r>
      <w:r>
        <w:rPr>
          <w:spacing w:val="-1"/>
          <w:sz w:val="20"/>
        </w:rPr>
        <w:t xml:space="preserve"> </w:t>
      </w:r>
      <w:r>
        <w:rPr>
          <w:sz w:val="20"/>
        </w:rPr>
        <w:t>(nu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tricou</w:t>
      </w:r>
      <w:r>
        <w:rPr>
          <w:spacing w:val="-3"/>
          <w:sz w:val="20"/>
        </w:rPr>
        <w:t xml:space="preserve"> </w:t>
      </w:r>
      <w:r>
        <w:rPr>
          <w:sz w:val="20"/>
        </w:rPr>
        <w:t>alb)</w:t>
      </w:r>
    </w:p>
    <w:p w14:paraId="410EECD2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before="1"/>
        <w:ind w:left="227"/>
        <w:rPr>
          <w:sz w:val="20"/>
        </w:rPr>
      </w:pPr>
      <w:r>
        <w:rPr>
          <w:sz w:val="20"/>
        </w:rPr>
        <w:t>viză</w:t>
      </w:r>
      <w:r>
        <w:rPr>
          <w:spacing w:val="-3"/>
          <w:sz w:val="20"/>
        </w:rPr>
        <w:t xml:space="preserve"> </w:t>
      </w:r>
      <w:r>
        <w:rPr>
          <w:sz w:val="20"/>
        </w:rPr>
        <w:t>anterioară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China,</w:t>
      </w:r>
      <w:r>
        <w:rPr>
          <w:spacing w:val="-1"/>
          <w:sz w:val="20"/>
        </w:rPr>
        <w:t xml:space="preserve"> </w:t>
      </w:r>
      <w:r>
        <w:rPr>
          <w:sz w:val="20"/>
        </w:rPr>
        <w:t>dacă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</w:t>
      </w:r>
    </w:p>
    <w:p w14:paraId="74A005E2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5"/>
        </w:tabs>
        <w:ind w:right="103" w:firstLine="0"/>
        <w:jc w:val="both"/>
        <w:rPr>
          <w:sz w:val="20"/>
        </w:rPr>
      </w:pPr>
      <w:r>
        <w:rPr>
          <w:sz w:val="20"/>
        </w:rPr>
        <w:t>aplicația pentru viză se face online de către agenție, urmând ca fiecare turist să se prezinte personal la Centrul de viză China din</w:t>
      </w:r>
      <w:r>
        <w:rPr>
          <w:spacing w:val="1"/>
          <w:sz w:val="20"/>
        </w:rPr>
        <w:t xml:space="preserve"> </w:t>
      </w:r>
      <w:r>
        <w:rPr>
          <w:sz w:val="20"/>
        </w:rPr>
        <w:t>București pentru înregistrarea datelor biometrice (amprenta digitală); prezența este obligatorie la data și ora stabilite de comun</w:t>
      </w:r>
      <w:r>
        <w:rPr>
          <w:spacing w:val="1"/>
          <w:sz w:val="20"/>
        </w:rPr>
        <w:t xml:space="preserve"> </w:t>
      </w:r>
      <w:r>
        <w:rPr>
          <w:sz w:val="20"/>
        </w:rPr>
        <w:t>acord</w:t>
      </w:r>
    </w:p>
    <w:p w14:paraId="3A0EA7E3" w14:textId="77777777" w:rsidR="002F0011" w:rsidRDefault="002F0011">
      <w:pPr>
        <w:pStyle w:val="BodyText"/>
        <w:spacing w:before="4"/>
        <w:rPr>
          <w:sz w:val="20"/>
        </w:rPr>
      </w:pPr>
    </w:p>
    <w:p w14:paraId="5F4B81CF" w14:textId="77777777" w:rsidR="002F0011" w:rsidRDefault="00000000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CONDIŢII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ÎNSCRIERE:</w:t>
      </w:r>
    </w:p>
    <w:p w14:paraId="6EBFD3F0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8" w:lineRule="exact"/>
        <w:ind w:left="227"/>
        <w:rPr>
          <w:sz w:val="20"/>
        </w:rPr>
      </w:pPr>
      <w:r>
        <w:rPr>
          <w:sz w:val="20"/>
        </w:rPr>
        <w:t>înscrierile</w:t>
      </w:r>
      <w:r>
        <w:rPr>
          <w:spacing w:val="-2"/>
          <w:sz w:val="20"/>
        </w:rPr>
        <w:t xml:space="preserve"> </w:t>
      </w:r>
      <w:r>
        <w:rPr>
          <w:sz w:val="20"/>
        </w:rPr>
        <w:t>încep</w:t>
      </w:r>
      <w:r>
        <w:rPr>
          <w:spacing w:val="-1"/>
          <w:sz w:val="20"/>
        </w:rPr>
        <w:t xml:space="preserve"> </w:t>
      </w:r>
      <w:r>
        <w:rPr>
          <w:sz w:val="20"/>
        </w:rPr>
        <w:t>din momentul</w:t>
      </w:r>
      <w:r>
        <w:rPr>
          <w:spacing w:val="-3"/>
          <w:sz w:val="20"/>
        </w:rPr>
        <w:t xml:space="preserve"> </w:t>
      </w:r>
      <w:r>
        <w:rPr>
          <w:sz w:val="20"/>
        </w:rPr>
        <w:t>lansării</w:t>
      </w:r>
      <w:r>
        <w:rPr>
          <w:spacing w:val="-2"/>
          <w:sz w:val="20"/>
        </w:rPr>
        <w:t xml:space="preserve"> </w:t>
      </w:r>
      <w:r>
        <w:rPr>
          <w:sz w:val="20"/>
        </w:rPr>
        <w:t>programului,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plata</w:t>
      </w:r>
      <w:r>
        <w:rPr>
          <w:spacing w:val="-2"/>
          <w:sz w:val="20"/>
        </w:rPr>
        <w:t xml:space="preserve"> </w:t>
      </w:r>
      <w:r>
        <w:rPr>
          <w:sz w:val="20"/>
        </w:rPr>
        <w:t>unui</w:t>
      </w:r>
      <w:r>
        <w:rPr>
          <w:spacing w:val="-2"/>
          <w:sz w:val="20"/>
        </w:rPr>
        <w:t xml:space="preserve"> </w:t>
      </w:r>
      <w:r>
        <w:rPr>
          <w:sz w:val="20"/>
        </w:rPr>
        <w:t>avans</w:t>
      </w:r>
      <w:r>
        <w:rPr>
          <w:spacing w:val="-1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30%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4"/>
          <w:sz w:val="20"/>
        </w:rPr>
        <w:t xml:space="preserve"> </w:t>
      </w:r>
      <w:r>
        <w:rPr>
          <w:sz w:val="20"/>
        </w:rPr>
        <w:t>tarif</w:t>
      </w:r>
      <w:r>
        <w:rPr>
          <w:spacing w:val="-3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încheie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epuizarea</w:t>
      </w:r>
      <w:r>
        <w:rPr>
          <w:spacing w:val="1"/>
          <w:sz w:val="20"/>
        </w:rPr>
        <w:t xml:space="preserve"> </w:t>
      </w:r>
      <w:r>
        <w:rPr>
          <w:sz w:val="20"/>
        </w:rPr>
        <w:t>locurilor</w:t>
      </w:r>
    </w:p>
    <w:p w14:paraId="5032940D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9" w:lineRule="exact"/>
        <w:ind w:left="227"/>
        <w:rPr>
          <w:sz w:val="20"/>
        </w:rPr>
      </w:pPr>
      <w:r>
        <w:rPr>
          <w:sz w:val="20"/>
        </w:rPr>
        <w:t>diferența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până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50%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valoarea</w:t>
      </w:r>
      <w:r>
        <w:rPr>
          <w:spacing w:val="-1"/>
          <w:sz w:val="20"/>
        </w:rPr>
        <w:t xml:space="preserve"> </w:t>
      </w:r>
      <w:r>
        <w:rPr>
          <w:sz w:val="20"/>
        </w:rPr>
        <w:t>totală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pachetului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achită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zile</w:t>
      </w:r>
      <w:r>
        <w:rPr>
          <w:spacing w:val="-1"/>
          <w:sz w:val="20"/>
        </w:rPr>
        <w:t xml:space="preserve"> </w:t>
      </w:r>
      <w:r>
        <w:rPr>
          <w:sz w:val="20"/>
        </w:rPr>
        <w:t>înainte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plecării</w:t>
      </w:r>
    </w:p>
    <w:p w14:paraId="3F6685EC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9" w:lineRule="exact"/>
        <w:ind w:left="227"/>
        <w:rPr>
          <w:sz w:val="20"/>
        </w:rPr>
      </w:pPr>
      <w:r>
        <w:rPr>
          <w:sz w:val="20"/>
        </w:rPr>
        <w:t>diferența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până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100%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valoarea</w:t>
      </w:r>
      <w:r>
        <w:rPr>
          <w:spacing w:val="-1"/>
          <w:sz w:val="20"/>
        </w:rPr>
        <w:t xml:space="preserve"> </w:t>
      </w:r>
      <w:r>
        <w:rPr>
          <w:sz w:val="20"/>
        </w:rPr>
        <w:t>totală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pachetului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servicii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achită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30 de</w:t>
      </w:r>
      <w:r>
        <w:rPr>
          <w:spacing w:val="-2"/>
          <w:sz w:val="20"/>
        </w:rPr>
        <w:t xml:space="preserve"> </w:t>
      </w:r>
      <w:r>
        <w:rPr>
          <w:sz w:val="20"/>
        </w:rPr>
        <w:t>zile</w:t>
      </w:r>
      <w:r>
        <w:rPr>
          <w:spacing w:val="-1"/>
          <w:sz w:val="20"/>
        </w:rPr>
        <w:t xml:space="preserve"> </w:t>
      </w:r>
      <w:r>
        <w:rPr>
          <w:sz w:val="20"/>
        </w:rPr>
        <w:t>înainte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plecării</w:t>
      </w:r>
    </w:p>
    <w:p w14:paraId="5B2C8859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turistul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încheia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agenţia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Contractul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prestări</w:t>
      </w:r>
      <w:r>
        <w:rPr>
          <w:spacing w:val="-2"/>
          <w:sz w:val="20"/>
        </w:rPr>
        <w:t xml:space="preserve"> </w:t>
      </w:r>
      <w:r>
        <w:rPr>
          <w:sz w:val="20"/>
        </w:rPr>
        <w:t>servicii</w:t>
      </w:r>
      <w:r>
        <w:rPr>
          <w:spacing w:val="-2"/>
          <w:sz w:val="20"/>
        </w:rPr>
        <w:t xml:space="preserve"> </w:t>
      </w:r>
      <w:r>
        <w:rPr>
          <w:sz w:val="20"/>
        </w:rPr>
        <w:t>turistice</w:t>
      </w:r>
      <w:r>
        <w:rPr>
          <w:spacing w:val="1"/>
          <w:sz w:val="20"/>
        </w:rPr>
        <w:t xml:space="preserve"> </w:t>
      </w:r>
      <w:r>
        <w:rPr>
          <w:sz w:val="20"/>
        </w:rPr>
        <w:t>»,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prezentul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14:paraId="5677A176" w14:textId="77777777" w:rsidR="002F0011" w:rsidRDefault="00000000">
      <w:pPr>
        <w:pStyle w:val="ListParagraph"/>
        <w:numPr>
          <w:ilvl w:val="0"/>
          <w:numId w:val="1"/>
        </w:numPr>
        <w:tabs>
          <w:tab w:val="left" w:pos="252"/>
        </w:tabs>
        <w:spacing w:before="1"/>
        <w:ind w:left="251" w:hanging="140"/>
        <w:rPr>
          <w:sz w:val="20"/>
        </w:rPr>
      </w:pPr>
      <w:r>
        <w:rPr>
          <w:sz w:val="20"/>
        </w:rPr>
        <w:t>în</w:t>
      </w:r>
      <w:r>
        <w:rPr>
          <w:spacing w:val="23"/>
          <w:sz w:val="20"/>
        </w:rPr>
        <w:t xml:space="preserve"> </w:t>
      </w:r>
      <w:r>
        <w:rPr>
          <w:sz w:val="20"/>
        </w:rPr>
        <w:t>momentul</w:t>
      </w:r>
      <w:r>
        <w:rPr>
          <w:spacing w:val="24"/>
          <w:sz w:val="20"/>
        </w:rPr>
        <w:t xml:space="preserve"> </w:t>
      </w:r>
      <w:r>
        <w:rPr>
          <w:sz w:val="20"/>
        </w:rPr>
        <w:t>semnării</w:t>
      </w:r>
      <w:r>
        <w:rPr>
          <w:spacing w:val="26"/>
          <w:sz w:val="20"/>
        </w:rPr>
        <w:t xml:space="preserve"> </w:t>
      </w:r>
      <w:r>
        <w:rPr>
          <w:sz w:val="20"/>
        </w:rPr>
        <w:t>«</w:t>
      </w:r>
      <w:r>
        <w:rPr>
          <w:spacing w:val="19"/>
          <w:sz w:val="20"/>
        </w:rPr>
        <w:t xml:space="preserve"> </w:t>
      </w:r>
      <w:r>
        <w:rPr>
          <w:sz w:val="20"/>
        </w:rPr>
        <w:t>Contractului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prestări</w:t>
      </w:r>
      <w:r>
        <w:rPr>
          <w:spacing w:val="23"/>
          <w:sz w:val="20"/>
        </w:rPr>
        <w:t xml:space="preserve"> </w:t>
      </w:r>
      <w:r>
        <w:rPr>
          <w:sz w:val="20"/>
        </w:rPr>
        <w:t>servicii</w:t>
      </w:r>
      <w:r>
        <w:rPr>
          <w:spacing w:val="24"/>
          <w:sz w:val="20"/>
        </w:rPr>
        <w:t xml:space="preserve"> </w:t>
      </w:r>
      <w:r>
        <w:rPr>
          <w:sz w:val="20"/>
        </w:rPr>
        <w:t>turistice</w:t>
      </w:r>
      <w:r>
        <w:rPr>
          <w:spacing w:val="27"/>
          <w:sz w:val="20"/>
        </w:rPr>
        <w:t xml:space="preserve"> </w:t>
      </w:r>
      <w:r>
        <w:rPr>
          <w:sz w:val="20"/>
        </w:rPr>
        <w:t>»,</w:t>
      </w:r>
      <w:r>
        <w:rPr>
          <w:spacing w:val="22"/>
          <w:sz w:val="20"/>
        </w:rPr>
        <w:t xml:space="preserve"> </w:t>
      </w:r>
      <w:r>
        <w:rPr>
          <w:sz w:val="20"/>
        </w:rPr>
        <w:t>turistul</w:t>
      </w:r>
      <w:r>
        <w:rPr>
          <w:spacing w:val="23"/>
          <w:sz w:val="20"/>
        </w:rPr>
        <w:t xml:space="preserve"> </w:t>
      </w:r>
      <w:r>
        <w:rPr>
          <w:sz w:val="20"/>
        </w:rPr>
        <w:t>îşi</w:t>
      </w:r>
      <w:r>
        <w:rPr>
          <w:spacing w:val="22"/>
          <w:sz w:val="20"/>
        </w:rPr>
        <w:t xml:space="preserve"> </w:t>
      </w:r>
      <w:r>
        <w:rPr>
          <w:sz w:val="20"/>
        </w:rPr>
        <w:t>asumă</w:t>
      </w:r>
      <w:r>
        <w:rPr>
          <w:spacing w:val="24"/>
          <w:sz w:val="20"/>
        </w:rPr>
        <w:t xml:space="preserve"> </w:t>
      </w:r>
      <w:r>
        <w:rPr>
          <w:sz w:val="20"/>
        </w:rPr>
        <w:t>plata</w:t>
      </w:r>
      <w:r>
        <w:rPr>
          <w:spacing w:val="23"/>
          <w:sz w:val="20"/>
        </w:rPr>
        <w:t xml:space="preserve"> </w:t>
      </w:r>
      <w:r>
        <w:rPr>
          <w:sz w:val="20"/>
        </w:rPr>
        <w:t>diferenţei</w:t>
      </w:r>
      <w:r>
        <w:rPr>
          <w:spacing w:val="22"/>
          <w:sz w:val="20"/>
        </w:rPr>
        <w:t xml:space="preserve"> </w:t>
      </w:r>
      <w:r>
        <w:rPr>
          <w:sz w:val="20"/>
        </w:rPr>
        <w:t>stipulată</w:t>
      </w:r>
      <w:r>
        <w:rPr>
          <w:spacing w:val="22"/>
          <w:sz w:val="20"/>
        </w:rPr>
        <w:t xml:space="preserve"> </w:t>
      </w:r>
      <w:r>
        <w:rPr>
          <w:sz w:val="20"/>
        </w:rPr>
        <w:t>în</w:t>
      </w:r>
      <w:r>
        <w:rPr>
          <w:spacing w:val="21"/>
          <w:sz w:val="20"/>
        </w:rPr>
        <w:t xml:space="preserve"> </w:t>
      </w:r>
      <w:r>
        <w:rPr>
          <w:sz w:val="20"/>
        </w:rPr>
        <w:t>program</w:t>
      </w:r>
      <w:r>
        <w:rPr>
          <w:spacing w:val="18"/>
          <w:sz w:val="20"/>
        </w:rPr>
        <w:t xml:space="preserve"> </w:t>
      </w:r>
      <w:r>
        <w:rPr>
          <w:sz w:val="20"/>
        </w:rPr>
        <w:t>în</w:t>
      </w:r>
    </w:p>
    <w:p w14:paraId="467A119F" w14:textId="77777777" w:rsidR="002F0011" w:rsidRDefault="002F0011">
      <w:pPr>
        <w:rPr>
          <w:sz w:val="20"/>
        </w:rPr>
        <w:sectPr w:rsidR="002F0011">
          <w:pgSz w:w="11910" w:h="16840"/>
          <w:pgMar w:top="2540" w:right="460" w:bottom="1100" w:left="740" w:header="540" w:footer="906" w:gutter="0"/>
          <w:cols w:space="720"/>
        </w:sectPr>
      </w:pPr>
    </w:p>
    <w:p w14:paraId="5402CDDD" w14:textId="77777777" w:rsidR="002F0011" w:rsidRDefault="002F0011">
      <w:pPr>
        <w:pStyle w:val="BodyText"/>
        <w:spacing w:before="8"/>
        <w:rPr>
          <w:sz w:val="13"/>
        </w:rPr>
      </w:pPr>
    </w:p>
    <w:p w14:paraId="0AA06D9B" w14:textId="1705E1DA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C97CE6" wp14:editId="0626BBF9">
                <wp:extent cx="6286500" cy="9525"/>
                <wp:effectExtent l="11430" t="8255" r="7620" b="1270"/>
                <wp:docPr id="5757996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12957702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0AC4F" id="Group 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">
                <v:line id="Line 5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"/>
                <w10:anchorlock/>
              </v:group>
            </w:pict>
          </mc:Fallback>
        </mc:AlternateContent>
      </w:r>
    </w:p>
    <w:p w14:paraId="47999060" w14:textId="77777777" w:rsidR="002F0011" w:rsidRDefault="00000000">
      <w:pPr>
        <w:ind w:left="112"/>
        <w:jc w:val="both"/>
        <w:rPr>
          <w:sz w:val="20"/>
        </w:rPr>
      </w:pPr>
      <w:r>
        <w:rPr>
          <w:sz w:val="20"/>
        </w:rPr>
        <w:t>cazul</w:t>
      </w:r>
      <w:r>
        <w:rPr>
          <w:spacing w:val="-4"/>
          <w:sz w:val="20"/>
        </w:rPr>
        <w:t xml:space="preserve"> </w:t>
      </w:r>
      <w:r>
        <w:rPr>
          <w:sz w:val="20"/>
        </w:rPr>
        <w:t>neîntrunirii</w:t>
      </w:r>
      <w:r>
        <w:rPr>
          <w:spacing w:val="-3"/>
          <w:sz w:val="20"/>
        </w:rPr>
        <w:t xml:space="preserve"> </w:t>
      </w:r>
      <w:r>
        <w:rPr>
          <w:sz w:val="20"/>
        </w:rPr>
        <w:t>grupului</w:t>
      </w:r>
      <w:r>
        <w:rPr>
          <w:spacing w:val="-1"/>
          <w:sz w:val="20"/>
        </w:rPr>
        <w:t xml:space="preserve"> </w:t>
      </w:r>
      <w:r>
        <w:rPr>
          <w:sz w:val="20"/>
        </w:rPr>
        <w:t>minim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turişti</w:t>
      </w:r>
    </w:p>
    <w:p w14:paraId="69448E23" w14:textId="77777777" w:rsidR="002F0011" w:rsidRDefault="002F0011">
      <w:pPr>
        <w:pStyle w:val="BodyText"/>
        <w:spacing w:before="2"/>
        <w:rPr>
          <w:sz w:val="18"/>
        </w:rPr>
      </w:pPr>
    </w:p>
    <w:p w14:paraId="060DB7B3" w14:textId="77777777" w:rsidR="002F0011" w:rsidRDefault="00000000">
      <w:pPr>
        <w:spacing w:line="228" w:lineRule="exact"/>
        <w:ind w:left="112"/>
        <w:rPr>
          <w:b/>
          <w:sz w:val="20"/>
        </w:rPr>
      </w:pPr>
      <w:r>
        <w:rPr>
          <w:b/>
          <w:sz w:val="20"/>
        </w:rPr>
        <w:t>NOTĂ:</w:t>
      </w:r>
    </w:p>
    <w:p w14:paraId="574CFF7B" w14:textId="77777777" w:rsidR="002F0011" w:rsidRDefault="00000000">
      <w:pPr>
        <w:ind w:left="112" w:right="103"/>
        <w:jc w:val="both"/>
        <w:rPr>
          <w:sz w:val="20"/>
        </w:rPr>
      </w:pPr>
      <w:r>
        <w:rPr>
          <w:sz w:val="20"/>
        </w:rPr>
        <w:t>Având în vedere epidemia SARS-COV 2 este posibil ca unele reglementări de călătorie să se modifice până la data plecării sau</w:t>
      </w:r>
      <w:r>
        <w:rPr>
          <w:spacing w:val="1"/>
          <w:sz w:val="20"/>
        </w:rPr>
        <w:t xml:space="preserve"> </w:t>
      </w:r>
      <w:r>
        <w:rPr>
          <w:sz w:val="20"/>
        </w:rPr>
        <w:t>după începerea călătoriei, independent de voința agenției DAL TRAVEL (cum ar fi: controlul stării de sănătate, obligativitatea de</w:t>
      </w:r>
      <w:r>
        <w:rPr>
          <w:spacing w:val="1"/>
          <w:sz w:val="20"/>
        </w:rPr>
        <w:t xml:space="preserve"> </w:t>
      </w:r>
      <w:r>
        <w:rPr>
          <w:sz w:val="20"/>
        </w:rPr>
        <w:t>autoizolare după întoarcerea în România, măsuri suplimentare de igienă și formalități vamale). Agenția DAL TRAVEL nu poate fi</w:t>
      </w:r>
      <w:r>
        <w:rPr>
          <w:spacing w:val="-47"/>
          <w:sz w:val="20"/>
        </w:rPr>
        <w:t xml:space="preserve"> </w:t>
      </w:r>
      <w:r>
        <w:rPr>
          <w:sz w:val="20"/>
        </w:rPr>
        <w:t>făcută</w:t>
      </w:r>
      <w:r>
        <w:rPr>
          <w:spacing w:val="-1"/>
          <w:sz w:val="20"/>
        </w:rPr>
        <w:t xml:space="preserve"> </w:t>
      </w:r>
      <w:r>
        <w:rPr>
          <w:sz w:val="20"/>
        </w:rPr>
        <w:t>răspunzătoare,</w:t>
      </w:r>
      <w:r>
        <w:rPr>
          <w:spacing w:val="1"/>
          <w:sz w:val="20"/>
        </w:rPr>
        <w:t xml:space="preserve"> </w:t>
      </w:r>
      <w:r>
        <w:rPr>
          <w:sz w:val="20"/>
        </w:rPr>
        <w:t>aplicându-se termenii</w:t>
      </w:r>
      <w:r>
        <w:rPr>
          <w:spacing w:val="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"/>
          <w:sz w:val="20"/>
        </w:rPr>
        <w:t xml:space="preserve"> </w:t>
      </w:r>
      <w:r>
        <w:rPr>
          <w:sz w:val="20"/>
        </w:rPr>
        <w:t>contractuale standard.</w:t>
      </w:r>
    </w:p>
    <w:p w14:paraId="3FF1E707" w14:textId="77777777" w:rsidR="002F0011" w:rsidRDefault="002F0011">
      <w:pPr>
        <w:pStyle w:val="BodyText"/>
        <w:spacing w:before="3"/>
        <w:rPr>
          <w:sz w:val="20"/>
        </w:rPr>
      </w:pPr>
    </w:p>
    <w:p w14:paraId="3E38CD1D" w14:textId="77777777" w:rsidR="002F0011" w:rsidRDefault="00000000">
      <w:pPr>
        <w:spacing w:line="228" w:lineRule="exact"/>
        <w:ind w:left="112"/>
        <w:rPr>
          <w:b/>
          <w:sz w:val="20"/>
        </w:rPr>
      </w:pPr>
      <w:r>
        <w:rPr>
          <w:b/>
          <w:sz w:val="20"/>
        </w:rPr>
        <w:t>OBSERVAŢII:</w:t>
      </w:r>
    </w:p>
    <w:p w14:paraId="242195A6" w14:textId="77777777" w:rsidR="002F0011" w:rsidRDefault="00000000">
      <w:pPr>
        <w:pStyle w:val="ListParagraph"/>
        <w:numPr>
          <w:ilvl w:val="0"/>
          <w:numId w:val="1"/>
        </w:numPr>
        <w:tabs>
          <w:tab w:val="left" w:pos="264"/>
        </w:tabs>
        <w:ind w:right="110" w:firstLine="0"/>
        <w:jc w:val="both"/>
        <w:rPr>
          <w:sz w:val="20"/>
        </w:rPr>
      </w:pPr>
      <w:r>
        <w:rPr>
          <w:sz w:val="20"/>
        </w:rPr>
        <w:t>conducătorul de grup poate modifica programul acţiunii în anumite condiţii obiective, inclusiv ordinea în care se vizitează</w:t>
      </w:r>
      <w:r>
        <w:rPr>
          <w:spacing w:val="1"/>
          <w:sz w:val="20"/>
        </w:rPr>
        <w:t xml:space="preserve"> </w:t>
      </w:r>
      <w:r>
        <w:rPr>
          <w:sz w:val="20"/>
        </w:rPr>
        <w:t>obiectivele</w:t>
      </w:r>
      <w:r>
        <w:rPr>
          <w:spacing w:val="-1"/>
          <w:sz w:val="20"/>
        </w:rPr>
        <w:t xml:space="preserve"> </w:t>
      </w:r>
      <w:r>
        <w:rPr>
          <w:sz w:val="20"/>
        </w:rPr>
        <w:t>turistice</w:t>
      </w:r>
    </w:p>
    <w:p w14:paraId="3776B90D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jc w:val="both"/>
        <w:rPr>
          <w:sz w:val="20"/>
        </w:rPr>
      </w:pPr>
      <w:r>
        <w:rPr>
          <w:sz w:val="20"/>
        </w:rPr>
        <w:t>agenţia</w:t>
      </w:r>
      <w:r>
        <w:rPr>
          <w:spacing w:val="-1"/>
          <w:sz w:val="20"/>
        </w:rPr>
        <w:t xml:space="preserve"> </w:t>
      </w:r>
      <w:r>
        <w:rPr>
          <w:sz w:val="20"/>
        </w:rPr>
        <w:t>nu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obligă</w:t>
      </w:r>
      <w:r>
        <w:rPr>
          <w:spacing w:val="-2"/>
          <w:sz w:val="20"/>
        </w:rPr>
        <w:t xml:space="preserve"> </w:t>
      </w:r>
      <w:r>
        <w:rPr>
          <w:sz w:val="20"/>
        </w:rPr>
        <w:t>să găsească</w:t>
      </w:r>
      <w:r>
        <w:rPr>
          <w:spacing w:val="-3"/>
          <w:sz w:val="20"/>
        </w:rPr>
        <w:t xml:space="preserve"> </w:t>
      </w:r>
      <w:r>
        <w:rPr>
          <w:sz w:val="20"/>
        </w:rPr>
        <w:t>partaj</w:t>
      </w:r>
      <w:r>
        <w:rPr>
          <w:spacing w:val="-3"/>
          <w:sz w:val="20"/>
        </w:rPr>
        <w:t xml:space="preserve"> </w:t>
      </w:r>
      <w:r>
        <w:rPr>
          <w:sz w:val="20"/>
        </w:rPr>
        <w:t>persoanelor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călătoresc</w:t>
      </w:r>
      <w:r>
        <w:rPr>
          <w:spacing w:val="-3"/>
          <w:sz w:val="20"/>
        </w:rPr>
        <w:t xml:space="preserve"> </w:t>
      </w:r>
      <w:r>
        <w:rPr>
          <w:sz w:val="20"/>
        </w:rPr>
        <w:t>singure</w:t>
      </w:r>
    </w:p>
    <w:p w14:paraId="60A606F4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0"/>
        </w:tabs>
        <w:ind w:right="101" w:firstLine="0"/>
        <w:jc w:val="both"/>
        <w:rPr>
          <w:sz w:val="20"/>
        </w:rPr>
      </w:pPr>
      <w:r>
        <w:rPr>
          <w:sz w:val="20"/>
        </w:rPr>
        <w:t>agenţia nu răspunde în cazul refuzului autorităţilor de la punctele de frontieră de a primi turistul pe teritoriul propriu sau de a-i</w:t>
      </w:r>
      <w:r>
        <w:rPr>
          <w:spacing w:val="1"/>
          <w:sz w:val="20"/>
        </w:rPr>
        <w:t xml:space="preserve"> </w:t>
      </w:r>
      <w:r>
        <w:rPr>
          <w:sz w:val="20"/>
        </w:rPr>
        <w:t>permite</w:t>
      </w:r>
      <w:r>
        <w:rPr>
          <w:spacing w:val="-1"/>
          <w:sz w:val="20"/>
        </w:rPr>
        <w:t xml:space="preserve"> </w:t>
      </w:r>
      <w:r>
        <w:rPr>
          <w:sz w:val="20"/>
        </w:rPr>
        <w:t>să părăsească teritoriul</w:t>
      </w:r>
      <w:r>
        <w:rPr>
          <w:spacing w:val="-1"/>
          <w:sz w:val="20"/>
        </w:rPr>
        <w:t xml:space="preserve"> </w:t>
      </w:r>
      <w:r>
        <w:rPr>
          <w:sz w:val="20"/>
        </w:rPr>
        <w:t>propriu</w:t>
      </w:r>
    </w:p>
    <w:p w14:paraId="5C65B9AC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4"/>
        </w:tabs>
        <w:ind w:right="100" w:firstLine="0"/>
        <w:jc w:val="both"/>
        <w:rPr>
          <w:sz w:val="20"/>
        </w:rPr>
      </w:pPr>
      <w:r>
        <w:rPr>
          <w:sz w:val="20"/>
        </w:rPr>
        <w:t>prezentarea la aeroport se va face cu două ore înaintea zborului; agenţia nu răspunde în cazul refuzului îmbarcării turiştilor ca</w:t>
      </w:r>
      <w:r>
        <w:rPr>
          <w:spacing w:val="1"/>
          <w:sz w:val="20"/>
        </w:rPr>
        <w:t xml:space="preserve"> </w:t>
      </w:r>
      <w:r>
        <w:rPr>
          <w:sz w:val="20"/>
        </w:rPr>
        <w:t>urmare</w:t>
      </w:r>
      <w:r>
        <w:rPr>
          <w:spacing w:val="-1"/>
          <w:sz w:val="20"/>
        </w:rPr>
        <w:t xml:space="preserve"> </w:t>
      </w:r>
      <w:r>
        <w:rPr>
          <w:sz w:val="20"/>
        </w:rPr>
        <w:t>a întârzierii</w:t>
      </w:r>
      <w:r>
        <w:rPr>
          <w:spacing w:val="-1"/>
          <w:sz w:val="20"/>
        </w:rPr>
        <w:t xml:space="preserve"> </w:t>
      </w:r>
      <w:r>
        <w:rPr>
          <w:sz w:val="20"/>
        </w:rPr>
        <w:t>acestora</w:t>
      </w:r>
    </w:p>
    <w:p w14:paraId="4590DF10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9"/>
        </w:tabs>
        <w:ind w:right="103" w:firstLine="0"/>
        <w:jc w:val="both"/>
        <w:rPr>
          <w:sz w:val="20"/>
        </w:rPr>
      </w:pPr>
      <w:r>
        <w:rPr>
          <w:sz w:val="20"/>
        </w:rPr>
        <w:t>conducătorul de grup se va asigura că programul se desfăşoară conform itinerarului prezentat, va oferi asistență în situaţii de</w:t>
      </w:r>
      <w:r>
        <w:rPr>
          <w:spacing w:val="1"/>
          <w:sz w:val="20"/>
        </w:rPr>
        <w:t xml:space="preserve"> </w:t>
      </w:r>
      <w:r>
        <w:rPr>
          <w:sz w:val="20"/>
        </w:rPr>
        <w:t>urgenţă,</w:t>
      </w:r>
      <w:r>
        <w:rPr>
          <w:spacing w:val="10"/>
          <w:sz w:val="20"/>
        </w:rPr>
        <w:t xml:space="preserve"> </w:t>
      </w:r>
      <w:r>
        <w:rPr>
          <w:sz w:val="20"/>
        </w:rPr>
        <w:t>va</w:t>
      </w:r>
      <w:r>
        <w:rPr>
          <w:spacing w:val="10"/>
          <w:sz w:val="20"/>
        </w:rPr>
        <w:t xml:space="preserve"> </w:t>
      </w:r>
      <w:r>
        <w:rPr>
          <w:sz w:val="20"/>
        </w:rPr>
        <w:t>traduce</w:t>
      </w:r>
      <w:r>
        <w:rPr>
          <w:spacing w:val="10"/>
          <w:sz w:val="20"/>
        </w:rPr>
        <w:t xml:space="preserve"> </w:t>
      </w:r>
      <w:r>
        <w:rPr>
          <w:sz w:val="20"/>
        </w:rPr>
        <w:t>prezentarea</w:t>
      </w:r>
      <w:r>
        <w:rPr>
          <w:spacing w:val="10"/>
          <w:sz w:val="20"/>
        </w:rPr>
        <w:t xml:space="preserve"> </w:t>
      </w:r>
      <w:r>
        <w:rPr>
          <w:sz w:val="20"/>
        </w:rPr>
        <w:t>ghizilor</w:t>
      </w:r>
      <w:r>
        <w:rPr>
          <w:spacing w:val="10"/>
          <w:sz w:val="20"/>
        </w:rPr>
        <w:t xml:space="preserve"> </w:t>
      </w:r>
      <w:r>
        <w:rPr>
          <w:sz w:val="20"/>
        </w:rPr>
        <w:t>locali,</w:t>
      </w:r>
      <w:r>
        <w:rPr>
          <w:spacing w:val="10"/>
          <w:sz w:val="20"/>
        </w:rPr>
        <w:t xml:space="preserve"> </w:t>
      </w:r>
      <w:r>
        <w:rPr>
          <w:sz w:val="20"/>
        </w:rPr>
        <w:t>va</w:t>
      </w:r>
      <w:r>
        <w:rPr>
          <w:spacing w:val="10"/>
          <w:sz w:val="20"/>
        </w:rPr>
        <w:t xml:space="preserve"> </w:t>
      </w:r>
      <w:r>
        <w:rPr>
          <w:sz w:val="20"/>
        </w:rPr>
        <w:t>oferi</w:t>
      </w:r>
      <w:r>
        <w:rPr>
          <w:spacing w:val="10"/>
          <w:sz w:val="20"/>
        </w:rPr>
        <w:t xml:space="preserve"> </w:t>
      </w:r>
      <w:r>
        <w:rPr>
          <w:sz w:val="20"/>
        </w:rPr>
        <w:t>informaţii</w:t>
      </w:r>
      <w:r>
        <w:rPr>
          <w:spacing w:val="10"/>
          <w:sz w:val="20"/>
        </w:rPr>
        <w:t xml:space="preserve"> </w:t>
      </w:r>
      <w:r>
        <w:rPr>
          <w:sz w:val="20"/>
        </w:rPr>
        <w:t>referitoare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excursiile</w:t>
      </w:r>
      <w:r>
        <w:rPr>
          <w:spacing w:val="12"/>
          <w:sz w:val="20"/>
        </w:rPr>
        <w:t xml:space="preserve"> </w:t>
      </w:r>
      <w:r>
        <w:rPr>
          <w:sz w:val="20"/>
        </w:rPr>
        <w:t>opţionale</w:t>
      </w:r>
      <w:r>
        <w:rPr>
          <w:spacing w:val="10"/>
          <w:sz w:val="20"/>
        </w:rPr>
        <w:t xml:space="preserve"> </w:t>
      </w:r>
      <w:r>
        <w:rPr>
          <w:sz w:val="20"/>
        </w:rPr>
        <w:t>şi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itinerar</w:t>
      </w:r>
      <w:r>
        <w:rPr>
          <w:spacing w:val="11"/>
          <w:sz w:val="20"/>
        </w:rPr>
        <w:t xml:space="preserve"> </w:t>
      </w:r>
      <w:r>
        <w:rPr>
          <w:sz w:val="20"/>
        </w:rPr>
        <w:t>cu</w:t>
      </w:r>
      <w:r>
        <w:rPr>
          <w:spacing w:val="9"/>
          <w:sz w:val="20"/>
        </w:rPr>
        <w:t xml:space="preserve"> </w:t>
      </w:r>
      <w:r>
        <w:rPr>
          <w:sz w:val="20"/>
        </w:rPr>
        <w:t>observaţia</w:t>
      </w:r>
      <w:r>
        <w:rPr>
          <w:spacing w:val="10"/>
          <w:sz w:val="20"/>
        </w:rPr>
        <w:t xml:space="preserve"> </w:t>
      </w:r>
      <w:r>
        <w:rPr>
          <w:sz w:val="20"/>
        </w:rPr>
        <w:t>că</w:t>
      </w:r>
      <w:r>
        <w:rPr>
          <w:spacing w:val="-47"/>
          <w:sz w:val="20"/>
        </w:rPr>
        <w:t xml:space="preserve"> </w:t>
      </w:r>
      <w:r>
        <w:rPr>
          <w:sz w:val="20"/>
        </w:rPr>
        <w:t>nu</w:t>
      </w:r>
      <w:r>
        <w:rPr>
          <w:spacing w:val="-2"/>
          <w:sz w:val="20"/>
        </w:rPr>
        <w:t xml:space="preserve"> </w:t>
      </w:r>
      <w:r>
        <w:rPr>
          <w:sz w:val="20"/>
        </w:rPr>
        <w:t>are calificarea şi</w:t>
      </w:r>
      <w:r>
        <w:rPr>
          <w:spacing w:val="-1"/>
          <w:sz w:val="20"/>
        </w:rPr>
        <w:t xml:space="preserve"> </w:t>
      </w:r>
      <w:r>
        <w:rPr>
          <w:sz w:val="20"/>
        </w:rPr>
        <w:t>atestarea legală de ghid</w:t>
      </w:r>
      <w:r>
        <w:rPr>
          <w:spacing w:val="1"/>
          <w:sz w:val="20"/>
        </w:rPr>
        <w:t xml:space="preserve"> </w:t>
      </w:r>
      <w:r>
        <w:rPr>
          <w:sz w:val="20"/>
        </w:rPr>
        <w:t>turistic</w:t>
      </w:r>
    </w:p>
    <w:p w14:paraId="61CA5203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9" w:lineRule="exact"/>
        <w:ind w:left="227"/>
        <w:jc w:val="both"/>
        <w:rPr>
          <w:sz w:val="20"/>
        </w:rPr>
      </w:pPr>
      <w:r>
        <w:rPr>
          <w:sz w:val="20"/>
        </w:rPr>
        <w:t>cazarea</w:t>
      </w:r>
      <w:r>
        <w:rPr>
          <w:spacing w:val="-3"/>
          <w:sz w:val="20"/>
        </w:rPr>
        <w:t xml:space="preserve"> </w:t>
      </w:r>
      <w:r>
        <w:rPr>
          <w:sz w:val="20"/>
        </w:rPr>
        <w:t>turiştilor,</w:t>
      </w:r>
      <w:r>
        <w:rPr>
          <w:spacing w:val="-2"/>
          <w:sz w:val="20"/>
        </w:rPr>
        <w:t xml:space="preserve"> </w:t>
      </w:r>
      <w:r>
        <w:rPr>
          <w:sz w:val="20"/>
        </w:rPr>
        <w:t>precum</w:t>
      </w:r>
      <w:r>
        <w:rPr>
          <w:spacing w:val="-6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eliberarea</w:t>
      </w:r>
      <w:r>
        <w:rPr>
          <w:spacing w:val="-2"/>
          <w:sz w:val="20"/>
        </w:rPr>
        <w:t xml:space="preserve"> </w:t>
      </w:r>
      <w:r>
        <w:rPr>
          <w:sz w:val="20"/>
        </w:rPr>
        <w:t>camerelor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regulile hoteliere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fiecărei</w:t>
      </w:r>
      <w:r>
        <w:rPr>
          <w:spacing w:val="-2"/>
          <w:sz w:val="20"/>
        </w:rPr>
        <w:t xml:space="preserve"> </w:t>
      </w:r>
      <w:r>
        <w:rPr>
          <w:sz w:val="20"/>
        </w:rPr>
        <w:t>ţări</w:t>
      </w:r>
    </w:p>
    <w:p w14:paraId="29B917D4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2"/>
        </w:tabs>
        <w:ind w:right="107" w:firstLine="0"/>
        <w:jc w:val="both"/>
        <w:rPr>
          <w:sz w:val="20"/>
        </w:rPr>
      </w:pPr>
      <w:r>
        <w:rPr>
          <w:sz w:val="20"/>
        </w:rPr>
        <w:t>clasificarea pe stele a unităţilor de cazare este cea atribuită oficial de ministerul de resort din ţările vizitate şi ca atare respectă</w:t>
      </w:r>
      <w:r>
        <w:rPr>
          <w:spacing w:val="1"/>
          <w:sz w:val="20"/>
        </w:rPr>
        <w:t xml:space="preserve"> </w:t>
      </w:r>
      <w:r>
        <w:rPr>
          <w:sz w:val="20"/>
        </w:rPr>
        <w:t>standardele</w:t>
      </w:r>
      <w:r>
        <w:rPr>
          <w:spacing w:val="-1"/>
          <w:sz w:val="20"/>
        </w:rPr>
        <w:t xml:space="preserve"> </w:t>
      </w:r>
      <w:r>
        <w:rPr>
          <w:sz w:val="20"/>
        </w:rPr>
        <w:t>locale</w:t>
      </w:r>
    </w:p>
    <w:p w14:paraId="3CD3F89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52"/>
        </w:tabs>
        <w:ind w:right="104" w:firstLine="0"/>
        <w:jc w:val="both"/>
        <w:rPr>
          <w:sz w:val="20"/>
        </w:rPr>
      </w:pPr>
      <w:r>
        <w:rPr>
          <w:sz w:val="20"/>
        </w:rPr>
        <w:t>distribuţia camerelor la hoteluri se face de către recepţiile acestora; problemele legate de amplasarea sau aspectul camerei se</w:t>
      </w:r>
      <w:r>
        <w:rPr>
          <w:spacing w:val="1"/>
          <w:sz w:val="20"/>
        </w:rPr>
        <w:t xml:space="preserve"> </w:t>
      </w:r>
      <w:r>
        <w:rPr>
          <w:sz w:val="20"/>
        </w:rPr>
        <w:t>rezolvă</w:t>
      </w:r>
      <w:r>
        <w:rPr>
          <w:spacing w:val="-1"/>
          <w:sz w:val="20"/>
        </w:rPr>
        <w:t xml:space="preserve"> </w:t>
      </w:r>
      <w:r>
        <w:rPr>
          <w:sz w:val="20"/>
        </w:rPr>
        <w:t>de către</w:t>
      </w:r>
      <w:r>
        <w:rPr>
          <w:spacing w:val="-1"/>
          <w:sz w:val="20"/>
        </w:rPr>
        <w:t xml:space="preserve"> </w:t>
      </w:r>
      <w:r>
        <w:rPr>
          <w:sz w:val="20"/>
        </w:rPr>
        <w:t>turist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recepţie şi</w:t>
      </w:r>
      <w:r>
        <w:rPr>
          <w:spacing w:val="-2"/>
          <w:sz w:val="20"/>
        </w:rPr>
        <w:t xml:space="preserve"> </w:t>
      </w:r>
      <w:r>
        <w:rPr>
          <w:sz w:val="20"/>
        </w:rPr>
        <w:t>la cererea sa, va fi</w:t>
      </w:r>
      <w:r>
        <w:rPr>
          <w:spacing w:val="-2"/>
          <w:sz w:val="20"/>
        </w:rPr>
        <w:t xml:space="preserve"> </w:t>
      </w:r>
      <w:r>
        <w:rPr>
          <w:sz w:val="20"/>
        </w:rPr>
        <w:t>asistat de conducătorul</w:t>
      </w:r>
      <w:r>
        <w:rPr>
          <w:spacing w:val="-2"/>
          <w:sz w:val="20"/>
        </w:rPr>
        <w:t xml:space="preserve"> </w:t>
      </w:r>
      <w:r>
        <w:rPr>
          <w:sz w:val="20"/>
        </w:rPr>
        <w:t>de grup</w:t>
      </w:r>
    </w:p>
    <w:p w14:paraId="2AF43A6E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2"/>
        </w:tabs>
        <w:spacing w:before="1"/>
        <w:ind w:right="102" w:firstLine="0"/>
        <w:jc w:val="both"/>
        <w:rPr>
          <w:sz w:val="20"/>
        </w:rPr>
      </w:pPr>
      <w:r>
        <w:rPr>
          <w:sz w:val="20"/>
        </w:rPr>
        <w:t>dacă hotelul este schimbat din motive care nu ţin de agenţie, va fi înlocuit cu un altul de aceeaşi categorie, aşa cum este precizat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</w:p>
    <w:p w14:paraId="767260AE" w14:textId="77777777" w:rsidR="002F0011" w:rsidRDefault="00000000">
      <w:pPr>
        <w:pStyle w:val="ListParagraph"/>
        <w:numPr>
          <w:ilvl w:val="0"/>
          <w:numId w:val="1"/>
        </w:numPr>
        <w:tabs>
          <w:tab w:val="left" w:pos="261"/>
        </w:tabs>
        <w:ind w:right="112" w:firstLine="0"/>
        <w:jc w:val="both"/>
        <w:rPr>
          <w:sz w:val="20"/>
        </w:rPr>
      </w:pPr>
      <w:r>
        <w:rPr>
          <w:sz w:val="20"/>
        </w:rPr>
        <w:t>agenţia îşi rezervă dreptul de a modifica valoarea taxelor de aeroport, în cazul în care valoarea acestora este schimbată de</w:t>
      </w:r>
      <w:r>
        <w:rPr>
          <w:spacing w:val="1"/>
          <w:sz w:val="20"/>
        </w:rPr>
        <w:t xml:space="preserve"> </w:t>
      </w:r>
      <w:r>
        <w:rPr>
          <w:sz w:val="20"/>
        </w:rPr>
        <w:t>compania</w:t>
      </w:r>
      <w:r>
        <w:rPr>
          <w:spacing w:val="-1"/>
          <w:sz w:val="20"/>
        </w:rPr>
        <w:t xml:space="preserve"> </w:t>
      </w:r>
      <w:r>
        <w:rPr>
          <w:sz w:val="20"/>
        </w:rPr>
        <w:t>aeriană</w:t>
      </w:r>
    </w:p>
    <w:p w14:paraId="1CF3E16F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7"/>
        </w:tabs>
        <w:ind w:right="102" w:firstLine="0"/>
        <w:jc w:val="both"/>
        <w:rPr>
          <w:sz w:val="20"/>
        </w:rPr>
      </w:pPr>
      <w:r>
        <w:rPr>
          <w:sz w:val="20"/>
        </w:rPr>
        <w:t>agenţia poate aloca un număr de locuri cu reducere în cazul anunţurilor promoţiilor tip early booking sau a ofertelor speciale,</w:t>
      </w:r>
      <w:r>
        <w:rPr>
          <w:spacing w:val="1"/>
          <w:sz w:val="20"/>
        </w:rPr>
        <w:t xml:space="preserve"> </w:t>
      </w:r>
      <w:r>
        <w:rPr>
          <w:sz w:val="20"/>
        </w:rPr>
        <w:t>pentru o perioadă limitată de valabilitate; dacă acestea se epuizează înainte de expirarea perioadei anunţate, agenţia va opri</w:t>
      </w:r>
      <w:r>
        <w:rPr>
          <w:spacing w:val="1"/>
          <w:sz w:val="20"/>
        </w:rPr>
        <w:t xml:space="preserve"> </w:t>
      </w:r>
      <w:r>
        <w:rPr>
          <w:sz w:val="20"/>
        </w:rPr>
        <w:t>promoţia</w:t>
      </w:r>
      <w:r>
        <w:rPr>
          <w:spacing w:val="-1"/>
          <w:sz w:val="20"/>
        </w:rPr>
        <w:t xml:space="preserve"> </w:t>
      </w:r>
      <w:r>
        <w:rPr>
          <w:sz w:val="20"/>
        </w:rPr>
        <w:t>fără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anunţ</w:t>
      </w:r>
      <w:r>
        <w:rPr>
          <w:spacing w:val="-1"/>
          <w:sz w:val="20"/>
        </w:rPr>
        <w:t xml:space="preserve"> </w:t>
      </w:r>
      <w:r>
        <w:rPr>
          <w:sz w:val="20"/>
        </w:rPr>
        <w:t>prealabil</w:t>
      </w:r>
    </w:p>
    <w:p w14:paraId="531C1A4B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0"/>
        </w:tabs>
        <w:ind w:right="103" w:firstLine="0"/>
        <w:jc w:val="both"/>
        <w:rPr>
          <w:sz w:val="20"/>
        </w:rPr>
      </w:pPr>
      <w:r>
        <w:rPr>
          <w:sz w:val="20"/>
        </w:rPr>
        <w:t>în derularea excursiei pot apărea situaţii de forţă majoră precum întârzieri în traficul aerian, blocarea aeroporturilor din raţiuni de</w:t>
      </w:r>
      <w:r>
        <w:rPr>
          <w:spacing w:val="1"/>
          <w:sz w:val="20"/>
        </w:rPr>
        <w:t xml:space="preserve"> </w:t>
      </w:r>
      <w:r>
        <w:rPr>
          <w:sz w:val="20"/>
        </w:rPr>
        <w:t>securitate, schimbări de aeroporturi din raţiuni politice, greve, condiţii meteo nefavorabile etc.; în aceste cazuri agenţia se obligă să</w:t>
      </w:r>
      <w:r>
        <w:rPr>
          <w:spacing w:val="-47"/>
          <w:sz w:val="20"/>
        </w:rPr>
        <w:t xml:space="preserve"> </w:t>
      </w:r>
      <w:r>
        <w:rPr>
          <w:sz w:val="20"/>
        </w:rPr>
        <w:t>depună</w:t>
      </w:r>
      <w:r>
        <w:rPr>
          <w:spacing w:val="1"/>
          <w:sz w:val="20"/>
        </w:rPr>
        <w:t xml:space="preserve"> </w:t>
      </w:r>
      <w:r>
        <w:rPr>
          <w:sz w:val="20"/>
        </w:rPr>
        <w:t>eforturi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depăşirea</w:t>
      </w:r>
      <w:r>
        <w:rPr>
          <w:spacing w:val="1"/>
          <w:sz w:val="20"/>
        </w:rPr>
        <w:t xml:space="preserve"> </w:t>
      </w:r>
      <w:r>
        <w:rPr>
          <w:sz w:val="20"/>
        </w:rPr>
        <w:t>situaţiilor</w:t>
      </w:r>
      <w:r>
        <w:rPr>
          <w:spacing w:val="1"/>
          <w:sz w:val="20"/>
        </w:rPr>
        <w:t xml:space="preserve"> </w:t>
      </w:r>
      <w:r>
        <w:rPr>
          <w:sz w:val="20"/>
        </w:rPr>
        <w:t>ivite;</w:t>
      </w:r>
      <w:r>
        <w:rPr>
          <w:spacing w:val="1"/>
          <w:sz w:val="20"/>
        </w:rPr>
        <w:t xml:space="preserve"> </w:t>
      </w:r>
      <w:r>
        <w:rPr>
          <w:sz w:val="20"/>
        </w:rPr>
        <w:t>totodată,</w:t>
      </w:r>
      <w:r>
        <w:rPr>
          <w:spacing w:val="1"/>
          <w:sz w:val="20"/>
        </w:rPr>
        <w:t xml:space="preserve"> </w:t>
      </w:r>
      <w:r>
        <w:rPr>
          <w:sz w:val="20"/>
        </w:rPr>
        <w:t>agenţia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>
        <w:rPr>
          <w:spacing w:val="1"/>
          <w:sz w:val="20"/>
        </w:rPr>
        <w:t xml:space="preserve"> </w:t>
      </w:r>
      <w:r>
        <w:rPr>
          <w:sz w:val="20"/>
        </w:rPr>
        <w:t>poate</w:t>
      </w:r>
      <w:r>
        <w:rPr>
          <w:spacing w:val="1"/>
          <w:sz w:val="20"/>
        </w:rPr>
        <w:t xml:space="preserve"> </w:t>
      </w:r>
      <w:r>
        <w:rPr>
          <w:sz w:val="20"/>
        </w:rPr>
        <w:t>fi</w:t>
      </w:r>
      <w:r>
        <w:rPr>
          <w:spacing w:val="1"/>
          <w:sz w:val="20"/>
        </w:rPr>
        <w:t xml:space="preserve"> </w:t>
      </w:r>
      <w:r>
        <w:rPr>
          <w:sz w:val="20"/>
        </w:rPr>
        <w:t>făcută</w:t>
      </w:r>
      <w:r>
        <w:rPr>
          <w:spacing w:val="1"/>
          <w:sz w:val="20"/>
        </w:rPr>
        <w:t xml:space="preserve"> </w:t>
      </w:r>
      <w:r>
        <w:rPr>
          <w:sz w:val="20"/>
        </w:rPr>
        <w:t>răspunzătoare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suportarea</w:t>
      </w:r>
      <w:r>
        <w:rPr>
          <w:spacing w:val="50"/>
          <w:sz w:val="20"/>
        </w:rPr>
        <w:t xml:space="preserve"> </w:t>
      </w:r>
      <w:r>
        <w:rPr>
          <w:sz w:val="20"/>
        </w:rPr>
        <w:t>unor</w:t>
      </w:r>
      <w:r>
        <w:rPr>
          <w:spacing w:val="-47"/>
          <w:sz w:val="20"/>
        </w:rPr>
        <w:t xml:space="preserve"> </w:t>
      </w:r>
      <w:r>
        <w:rPr>
          <w:sz w:val="20"/>
        </w:rPr>
        <w:t>cheltuieli</w:t>
      </w:r>
      <w:r>
        <w:rPr>
          <w:spacing w:val="-2"/>
          <w:sz w:val="20"/>
        </w:rPr>
        <w:t xml:space="preserve"> </w:t>
      </w:r>
      <w:r>
        <w:rPr>
          <w:sz w:val="20"/>
        </w:rPr>
        <w:t>suplimentare aferente</w:t>
      </w:r>
    </w:p>
    <w:p w14:paraId="7829873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7"/>
        </w:tabs>
        <w:ind w:right="106" w:firstLine="0"/>
        <w:jc w:val="both"/>
        <w:rPr>
          <w:sz w:val="20"/>
        </w:rPr>
      </w:pPr>
      <w:r>
        <w:rPr>
          <w:sz w:val="20"/>
        </w:rPr>
        <w:t>aşezarea turiştilor în autocar se va face începând cu bancheta a doua, în ordinea înscrierilor, iar cei care au achitat supliment de</w:t>
      </w:r>
      <w:r>
        <w:rPr>
          <w:spacing w:val="1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cazare NU beneficiază de</w:t>
      </w:r>
      <w:r>
        <w:rPr>
          <w:spacing w:val="23"/>
          <w:sz w:val="20"/>
        </w:rPr>
        <w:t xml:space="preserve"> </w:t>
      </w:r>
      <w:r>
        <w:rPr>
          <w:sz w:val="20"/>
        </w:rPr>
        <w:t>2 locuri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autocar</w:t>
      </w:r>
    </w:p>
    <w:p w14:paraId="6C3505E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28" w:lineRule="exact"/>
        <w:ind w:left="227"/>
        <w:jc w:val="both"/>
        <w:rPr>
          <w:sz w:val="20"/>
        </w:rPr>
      </w:pPr>
      <w:r>
        <w:rPr>
          <w:sz w:val="20"/>
        </w:rPr>
        <w:t>agenţia nu-şi</w:t>
      </w:r>
      <w:r>
        <w:rPr>
          <w:spacing w:val="-3"/>
          <w:sz w:val="20"/>
        </w:rPr>
        <w:t xml:space="preserve"> </w:t>
      </w:r>
      <w:r>
        <w:rPr>
          <w:sz w:val="20"/>
        </w:rPr>
        <w:t>asumă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responsabilitatea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cazul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anumite</w:t>
      </w:r>
      <w:r>
        <w:rPr>
          <w:spacing w:val="-2"/>
          <w:sz w:val="20"/>
        </w:rPr>
        <w:t xml:space="preserve"> </w:t>
      </w:r>
      <w:r>
        <w:rPr>
          <w:sz w:val="20"/>
        </w:rPr>
        <w:t>obiective</w:t>
      </w:r>
      <w:r>
        <w:rPr>
          <w:spacing w:val="-2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pot</w:t>
      </w:r>
      <w:r>
        <w:rPr>
          <w:spacing w:val="-3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realizate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motive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aceasta</w:t>
      </w:r>
    </w:p>
    <w:p w14:paraId="493015F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42"/>
        </w:tabs>
        <w:ind w:right="102" w:firstLine="0"/>
        <w:jc w:val="both"/>
        <w:rPr>
          <w:sz w:val="20"/>
        </w:rPr>
      </w:pPr>
      <w:r>
        <w:rPr>
          <w:sz w:val="20"/>
        </w:rPr>
        <w:t>conform legilor internaţionale, doar ghizii locali au dreptul să ofere explicaţii în interiorul muzeelor, monumentelor etc.; altfel,</w:t>
      </w:r>
      <w:r>
        <w:rPr>
          <w:spacing w:val="1"/>
          <w:sz w:val="20"/>
        </w:rPr>
        <w:t xml:space="preserve"> </w:t>
      </w:r>
      <w:r>
        <w:rPr>
          <w:sz w:val="20"/>
        </w:rPr>
        <w:t>conducătorii de grup vor oferi explicaţii turiştilor doar în afara obiectivelor turistice; ghizii locali pot fi angajaţi contra cost doar cu</w:t>
      </w:r>
      <w:r>
        <w:rPr>
          <w:spacing w:val="-47"/>
          <w:sz w:val="20"/>
        </w:rPr>
        <w:t xml:space="preserve"> </w:t>
      </w:r>
      <w:r>
        <w:rPr>
          <w:sz w:val="20"/>
        </w:rPr>
        <w:t>acordul</w:t>
      </w:r>
      <w:r>
        <w:rPr>
          <w:spacing w:val="-2"/>
          <w:sz w:val="20"/>
        </w:rPr>
        <w:t xml:space="preserve"> </w:t>
      </w:r>
      <w:r>
        <w:rPr>
          <w:sz w:val="20"/>
        </w:rPr>
        <w:t>turiştilor interesaţi</w:t>
      </w:r>
      <w:r>
        <w:rPr>
          <w:spacing w:val="-1"/>
          <w:sz w:val="20"/>
        </w:rPr>
        <w:t xml:space="preserve"> </w:t>
      </w:r>
      <w:r>
        <w:rPr>
          <w:sz w:val="20"/>
        </w:rPr>
        <w:t>de ghidajul</w:t>
      </w:r>
      <w:r>
        <w:rPr>
          <w:spacing w:val="-1"/>
          <w:sz w:val="20"/>
        </w:rPr>
        <w:t xml:space="preserve"> </w:t>
      </w:r>
      <w:r>
        <w:rPr>
          <w:sz w:val="20"/>
        </w:rPr>
        <w:t>acestora</w:t>
      </w:r>
    </w:p>
    <w:p w14:paraId="54C723E8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0"/>
        </w:tabs>
        <w:spacing w:before="2"/>
        <w:ind w:right="102" w:firstLine="0"/>
        <w:jc w:val="both"/>
        <w:rPr>
          <w:sz w:val="20"/>
        </w:rPr>
      </w:pPr>
      <w:r>
        <w:rPr>
          <w:sz w:val="20"/>
        </w:rPr>
        <w:t>excursiile opţionale se efectuează la faţa locului cu agenţiile locale; sumele aferente acestor excursii nu se încasează în numele şi</w:t>
      </w:r>
      <w:r>
        <w:rPr>
          <w:spacing w:val="1"/>
          <w:sz w:val="20"/>
        </w:rPr>
        <w:t xml:space="preserve"> </w:t>
      </w:r>
      <w:r>
        <w:rPr>
          <w:sz w:val="20"/>
        </w:rPr>
        <w:t>pentru agenţia DAL TRAVEL; tarifele excursiilor opţionale pot fi mai mari decât cele ale excursiilor care pot fi achiziţionate de la</w:t>
      </w:r>
      <w:r>
        <w:rPr>
          <w:spacing w:val="-47"/>
          <w:sz w:val="20"/>
        </w:rPr>
        <w:t xml:space="preserve"> </w:t>
      </w:r>
      <w:r>
        <w:rPr>
          <w:sz w:val="20"/>
        </w:rPr>
        <w:t>recepţia hotelurilor, sau din altă parte, aceasta datorându-se faptului că persoanele participante vor avea la dispoziţie un mijloc de</w:t>
      </w:r>
      <w:r>
        <w:rPr>
          <w:spacing w:val="1"/>
          <w:sz w:val="20"/>
        </w:rPr>
        <w:t xml:space="preserve"> </w:t>
      </w:r>
      <w:r>
        <w:rPr>
          <w:sz w:val="20"/>
        </w:rPr>
        <w:t>transport care îi va duce şi îi va aduce la hotelul respectiv, ghidul excursiei şi după caz, un ghid local; în tariful excursiilor</w:t>
      </w:r>
      <w:r>
        <w:rPr>
          <w:spacing w:val="1"/>
          <w:sz w:val="20"/>
        </w:rPr>
        <w:t xml:space="preserve"> </w:t>
      </w:r>
      <w:r>
        <w:rPr>
          <w:sz w:val="20"/>
        </w:rPr>
        <w:t>opţionale</w:t>
      </w:r>
      <w:r>
        <w:rPr>
          <w:spacing w:val="-1"/>
          <w:sz w:val="20"/>
        </w:rPr>
        <w:t xml:space="preserve"> </w:t>
      </w:r>
      <w:r>
        <w:rPr>
          <w:sz w:val="20"/>
        </w:rPr>
        <w:t>nu</w:t>
      </w:r>
      <w:r>
        <w:rPr>
          <w:spacing w:val="1"/>
          <w:sz w:val="20"/>
        </w:rPr>
        <w:t xml:space="preserve"> </w:t>
      </w:r>
      <w:r>
        <w:rPr>
          <w:sz w:val="20"/>
        </w:rPr>
        <w:t>sunt</w:t>
      </w:r>
      <w:r>
        <w:rPr>
          <w:spacing w:val="-1"/>
          <w:sz w:val="20"/>
        </w:rPr>
        <w:t xml:space="preserve"> </w:t>
      </w:r>
      <w:r>
        <w:rPr>
          <w:sz w:val="20"/>
        </w:rPr>
        <w:t>incluse intrările la obiectivele</w:t>
      </w:r>
      <w:r>
        <w:rPr>
          <w:spacing w:val="-1"/>
          <w:sz w:val="20"/>
        </w:rPr>
        <w:t xml:space="preserve"> </w:t>
      </w:r>
      <w:r>
        <w:rPr>
          <w:sz w:val="20"/>
        </w:rPr>
        <w:t>turistice vizitate</w:t>
      </w:r>
    </w:p>
    <w:p w14:paraId="76B95531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spacing w:line="230" w:lineRule="exact"/>
        <w:ind w:left="227"/>
        <w:jc w:val="both"/>
        <w:rPr>
          <w:sz w:val="20"/>
        </w:rPr>
      </w:pPr>
      <w:r>
        <w:rPr>
          <w:sz w:val="20"/>
        </w:rPr>
        <w:t>agenţia</w:t>
      </w:r>
      <w:r>
        <w:rPr>
          <w:spacing w:val="-1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poate</w:t>
      </w:r>
      <w:r>
        <w:rPr>
          <w:spacing w:val="-2"/>
          <w:sz w:val="20"/>
        </w:rPr>
        <w:t xml:space="preserve"> </w:t>
      </w:r>
      <w:r>
        <w:rPr>
          <w:sz w:val="20"/>
        </w:rPr>
        <w:t>fi făcută</w:t>
      </w:r>
      <w:r>
        <w:rPr>
          <w:spacing w:val="-2"/>
          <w:sz w:val="20"/>
        </w:rPr>
        <w:t xml:space="preserve"> </w:t>
      </w:r>
      <w:r>
        <w:rPr>
          <w:sz w:val="20"/>
        </w:rPr>
        <w:t>răspunzătoare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pierderea</w:t>
      </w:r>
      <w:r>
        <w:rPr>
          <w:spacing w:val="-4"/>
          <w:sz w:val="20"/>
        </w:rPr>
        <w:t xml:space="preserve"> </w:t>
      </w:r>
      <w:r>
        <w:rPr>
          <w:sz w:val="20"/>
        </w:rPr>
        <w:t>bagajelor</w:t>
      </w:r>
      <w:r>
        <w:rPr>
          <w:spacing w:val="-2"/>
          <w:sz w:val="20"/>
        </w:rPr>
        <w:t xml:space="preserve"> </w:t>
      </w:r>
      <w:r>
        <w:rPr>
          <w:sz w:val="20"/>
        </w:rPr>
        <w:t>sau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obiectelor</w:t>
      </w:r>
      <w:r>
        <w:rPr>
          <w:spacing w:val="-2"/>
          <w:sz w:val="20"/>
        </w:rPr>
        <w:t xml:space="preserve"> </w:t>
      </w:r>
      <w:r>
        <w:rPr>
          <w:sz w:val="20"/>
        </w:rPr>
        <w:t>personale,</w:t>
      </w:r>
      <w:r>
        <w:rPr>
          <w:spacing w:val="-1"/>
          <w:sz w:val="20"/>
        </w:rPr>
        <w:t xml:space="preserve"> </w:t>
      </w:r>
      <w:r>
        <w:rPr>
          <w:sz w:val="20"/>
        </w:rPr>
        <w:t>indiferent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cauză</w:t>
      </w:r>
    </w:p>
    <w:p w14:paraId="3F0637CE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2"/>
        </w:tabs>
        <w:ind w:right="108" w:firstLine="0"/>
        <w:jc w:val="both"/>
        <w:rPr>
          <w:sz w:val="20"/>
        </w:rPr>
      </w:pPr>
      <w:r>
        <w:rPr>
          <w:sz w:val="20"/>
        </w:rPr>
        <w:t>în cazul în care turistul întârzie sau renunţă la programul stabilit, nu poate avea nici o pretenţie privind rambursarea eventualelor</w:t>
      </w:r>
      <w:r>
        <w:rPr>
          <w:spacing w:val="1"/>
          <w:sz w:val="20"/>
        </w:rPr>
        <w:t xml:space="preserve"> </w:t>
      </w:r>
      <w:r>
        <w:rPr>
          <w:sz w:val="20"/>
        </w:rPr>
        <w:t>despăgubiri</w:t>
      </w:r>
    </w:p>
    <w:p w14:paraId="6C97AF2D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0"/>
        </w:tabs>
        <w:ind w:right="102" w:firstLine="0"/>
        <w:jc w:val="both"/>
        <w:rPr>
          <w:sz w:val="20"/>
        </w:rPr>
      </w:pPr>
      <w:r>
        <w:rPr>
          <w:sz w:val="20"/>
        </w:rPr>
        <w:t>agenţia nu va suporta costurile suplimentare datorate unor cauze naturale cum ar fi alunecări de teren, căderi masive de zăpadă şi</w:t>
      </w:r>
      <w:r>
        <w:rPr>
          <w:spacing w:val="1"/>
          <w:sz w:val="20"/>
        </w:rPr>
        <w:t xml:space="preserve"> </w:t>
      </w:r>
      <w:r>
        <w:rPr>
          <w:sz w:val="20"/>
        </w:rPr>
        <w:t>evenimente</w:t>
      </w:r>
      <w:r>
        <w:rPr>
          <w:spacing w:val="-1"/>
          <w:sz w:val="20"/>
        </w:rPr>
        <w:t xml:space="preserve"> </w:t>
      </w:r>
      <w:r>
        <w:rPr>
          <w:sz w:val="20"/>
        </w:rPr>
        <w:t>politice neprevăzute, greve etc.</w:t>
      </w:r>
    </w:p>
    <w:p w14:paraId="12284D48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2"/>
        </w:tabs>
        <w:ind w:right="101" w:firstLine="0"/>
        <w:jc w:val="both"/>
        <w:rPr>
          <w:sz w:val="20"/>
        </w:rPr>
      </w:pPr>
      <w:r>
        <w:rPr>
          <w:sz w:val="20"/>
        </w:rPr>
        <w:t>selectarea preferențială a locurilor în avion, în cadrul rezervărilor de grup, este de cele mai multe ori supusă unor reguli stricte și</w:t>
      </w:r>
      <w:r>
        <w:rPr>
          <w:spacing w:val="1"/>
          <w:sz w:val="20"/>
        </w:rPr>
        <w:t xml:space="preserve"> </w:t>
      </w:r>
      <w:r>
        <w:rPr>
          <w:sz w:val="20"/>
        </w:rPr>
        <w:t>diferă de la o companie aeriană la alta (se percep costuri</w:t>
      </w:r>
      <w:r>
        <w:rPr>
          <w:spacing w:val="50"/>
          <w:sz w:val="20"/>
        </w:rPr>
        <w:t xml:space="preserve"> </w:t>
      </w:r>
      <w:r>
        <w:rPr>
          <w:sz w:val="20"/>
        </w:rPr>
        <w:t>suplimentare sau nu este acceptată și/sau se poate face numai cu un</w:t>
      </w:r>
      <w:r>
        <w:rPr>
          <w:spacing w:val="1"/>
          <w:sz w:val="20"/>
        </w:rPr>
        <w:t xml:space="preserve"> </w:t>
      </w:r>
      <w:r>
        <w:rPr>
          <w:sz w:val="20"/>
        </w:rPr>
        <w:t>anumit timp în avans etc.). Ulterior achitării unei sume pentru un loc preferențial în avion, compania aeriană poate modifica fără</w:t>
      </w:r>
      <w:r>
        <w:rPr>
          <w:spacing w:val="1"/>
          <w:sz w:val="20"/>
        </w:rPr>
        <w:t xml:space="preserve"> </w:t>
      </w:r>
      <w:r>
        <w:rPr>
          <w:sz w:val="20"/>
        </w:rPr>
        <w:t>preaviz</w:t>
      </w:r>
      <w:r>
        <w:rPr>
          <w:spacing w:val="8"/>
          <w:sz w:val="20"/>
        </w:rPr>
        <w:t xml:space="preserve"> </w:t>
      </w:r>
      <w:r>
        <w:rPr>
          <w:sz w:val="20"/>
        </w:rPr>
        <w:t>tipul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avion</w:t>
      </w:r>
      <w:r>
        <w:rPr>
          <w:spacing w:val="6"/>
          <w:sz w:val="20"/>
        </w:rPr>
        <w:t xml:space="preserve"> </w:t>
      </w:r>
      <w:r>
        <w:rPr>
          <w:sz w:val="20"/>
        </w:rPr>
        <w:t>și</w:t>
      </w:r>
      <w:r>
        <w:rPr>
          <w:spacing w:val="8"/>
          <w:sz w:val="20"/>
        </w:rPr>
        <w:t xml:space="preserve"> </w:t>
      </w:r>
      <w:r>
        <w:rPr>
          <w:sz w:val="20"/>
        </w:rPr>
        <w:t>ca</w:t>
      </w:r>
      <w:r>
        <w:rPr>
          <w:spacing w:val="8"/>
          <w:sz w:val="20"/>
        </w:rPr>
        <w:t xml:space="preserve"> </w:t>
      </w:r>
      <w:r>
        <w:rPr>
          <w:sz w:val="20"/>
        </w:rPr>
        <w:t>atare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modifică</w:t>
      </w:r>
      <w:r>
        <w:rPr>
          <w:spacing w:val="9"/>
          <w:sz w:val="20"/>
        </w:rPr>
        <w:t xml:space="preserve"> </w:t>
      </w:r>
      <w:r>
        <w:rPr>
          <w:sz w:val="20"/>
        </w:rPr>
        <w:t>configurația</w:t>
      </w:r>
      <w:r>
        <w:rPr>
          <w:spacing w:val="8"/>
          <w:sz w:val="20"/>
        </w:rPr>
        <w:t xml:space="preserve"> </w:t>
      </w:r>
      <w:r>
        <w:rPr>
          <w:sz w:val="20"/>
        </w:rPr>
        <w:t>locurilor</w:t>
      </w:r>
      <w:r>
        <w:rPr>
          <w:spacing w:val="8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avion,</w:t>
      </w:r>
      <w:r>
        <w:rPr>
          <w:spacing w:val="9"/>
          <w:sz w:val="20"/>
        </w:rPr>
        <w:t xml:space="preserve"> </w:t>
      </w:r>
      <w:r>
        <w:rPr>
          <w:sz w:val="20"/>
        </w:rPr>
        <w:t>respectiv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locului</w:t>
      </w:r>
      <w:r>
        <w:rPr>
          <w:spacing w:val="7"/>
          <w:sz w:val="20"/>
        </w:rPr>
        <w:t xml:space="preserve"> </w:t>
      </w:r>
      <w:r>
        <w:rPr>
          <w:sz w:val="20"/>
        </w:rPr>
        <w:t>prerezervat/achitat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către</w:t>
      </w:r>
      <w:r>
        <w:rPr>
          <w:spacing w:val="8"/>
          <w:sz w:val="20"/>
        </w:rPr>
        <w:t xml:space="preserve"> </w:t>
      </w:r>
      <w:r>
        <w:rPr>
          <w:sz w:val="20"/>
        </w:rPr>
        <w:t>turist;</w:t>
      </w:r>
    </w:p>
    <w:p w14:paraId="2F29876B" w14:textId="77777777" w:rsidR="002F0011" w:rsidRDefault="002F0011">
      <w:pPr>
        <w:jc w:val="both"/>
        <w:rPr>
          <w:sz w:val="20"/>
        </w:rPr>
        <w:sectPr w:rsidR="002F0011">
          <w:pgSz w:w="11910" w:h="16840"/>
          <w:pgMar w:top="2540" w:right="460" w:bottom="1160" w:left="740" w:header="540" w:footer="906" w:gutter="0"/>
          <w:cols w:space="720"/>
        </w:sectPr>
      </w:pPr>
    </w:p>
    <w:p w14:paraId="673CD98D" w14:textId="77777777" w:rsidR="002F0011" w:rsidRDefault="002F0011">
      <w:pPr>
        <w:pStyle w:val="BodyText"/>
        <w:spacing w:before="8"/>
        <w:rPr>
          <w:sz w:val="13"/>
        </w:rPr>
      </w:pPr>
    </w:p>
    <w:p w14:paraId="2472F394" w14:textId="6512F7E3" w:rsidR="002F0011" w:rsidRDefault="002A4F9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D4CE18" wp14:editId="7B9D8562">
                <wp:extent cx="6286500" cy="9525"/>
                <wp:effectExtent l="11430" t="8255" r="7620" b="1270"/>
                <wp:docPr id="11832648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s:wsp>
                        <wps:cNvPr id="38714777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0DF6D" id="Group 2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">
                <v:line id="Line 3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68F74A2F" w14:textId="77777777" w:rsidR="002F0011" w:rsidRDefault="00000000">
      <w:pPr>
        <w:ind w:left="112" w:right="111"/>
        <w:jc w:val="both"/>
        <w:rPr>
          <w:sz w:val="20"/>
        </w:rPr>
      </w:pPr>
      <w:r>
        <w:rPr>
          <w:sz w:val="20"/>
        </w:rPr>
        <w:t>pentru aceste situații nu suntem răspunzători și ne oferim doar sprijinul să intermediem un dialog cu compania aeriană ce nu</w:t>
      </w:r>
      <w:r>
        <w:rPr>
          <w:spacing w:val="1"/>
          <w:sz w:val="20"/>
        </w:rPr>
        <w:t xml:space="preserve"> </w:t>
      </w:r>
      <w:r>
        <w:rPr>
          <w:sz w:val="20"/>
        </w:rPr>
        <w:t>garantează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soluționarea situației</w:t>
      </w:r>
    </w:p>
    <w:p w14:paraId="71E5C99C" w14:textId="77777777" w:rsidR="002F0011" w:rsidRDefault="00000000">
      <w:pPr>
        <w:pStyle w:val="ListParagraph"/>
        <w:numPr>
          <w:ilvl w:val="0"/>
          <w:numId w:val="1"/>
        </w:numPr>
        <w:tabs>
          <w:tab w:val="left" w:pos="252"/>
        </w:tabs>
        <w:ind w:right="103" w:firstLine="0"/>
        <w:jc w:val="both"/>
        <w:rPr>
          <w:sz w:val="20"/>
        </w:rPr>
      </w:pPr>
      <w:r>
        <w:rPr>
          <w:sz w:val="20"/>
        </w:rPr>
        <w:t>copiii minori pot călători doar: a) însoţiţi de ambii părinţi; b) însoţiţi de unul dintre părinţi care să deţină acordul notarial al</w:t>
      </w:r>
      <w:r>
        <w:rPr>
          <w:spacing w:val="1"/>
          <w:sz w:val="20"/>
        </w:rPr>
        <w:t xml:space="preserve"> </w:t>
      </w:r>
      <w:r>
        <w:rPr>
          <w:sz w:val="20"/>
        </w:rPr>
        <w:t>părintelui care nu călătoreşte (sau încredinţare prin hotărâre judecătorească definitivă, certificat de deces); c) însoţiţi de un adult cu</w:t>
      </w:r>
      <w:r>
        <w:rPr>
          <w:spacing w:val="-47"/>
          <w:sz w:val="20"/>
        </w:rPr>
        <w:t xml:space="preserve"> </w:t>
      </w:r>
      <w:r>
        <w:rPr>
          <w:sz w:val="20"/>
        </w:rPr>
        <w:t>certificat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cazier</w:t>
      </w:r>
      <w:r>
        <w:rPr>
          <w:spacing w:val="1"/>
          <w:sz w:val="20"/>
        </w:rPr>
        <w:t xml:space="preserve"> </w:t>
      </w:r>
      <w:r>
        <w:rPr>
          <w:sz w:val="20"/>
        </w:rPr>
        <w:t>judiciar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acordul</w:t>
      </w:r>
      <w:r>
        <w:rPr>
          <w:spacing w:val="1"/>
          <w:sz w:val="20"/>
        </w:rPr>
        <w:t xml:space="preserve"> </w:t>
      </w:r>
      <w:r>
        <w:rPr>
          <w:sz w:val="20"/>
        </w:rPr>
        <w:t>notarial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ambilor</w:t>
      </w:r>
      <w:r>
        <w:rPr>
          <w:spacing w:val="1"/>
          <w:sz w:val="20"/>
        </w:rPr>
        <w:t xml:space="preserve"> </w:t>
      </w:r>
      <w:r>
        <w:rPr>
          <w:sz w:val="20"/>
        </w:rPr>
        <w:t>părinţi;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însoțitorii</w:t>
      </w:r>
      <w:r>
        <w:rPr>
          <w:spacing w:val="1"/>
          <w:sz w:val="20"/>
        </w:rPr>
        <w:t xml:space="preserve"> </w:t>
      </w:r>
      <w:r>
        <w:rPr>
          <w:sz w:val="20"/>
        </w:rPr>
        <w:t>minorului</w:t>
      </w:r>
      <w:r>
        <w:rPr>
          <w:spacing w:val="1"/>
          <w:sz w:val="20"/>
        </w:rPr>
        <w:t xml:space="preserve"> </w:t>
      </w:r>
      <w:r>
        <w:rPr>
          <w:sz w:val="20"/>
        </w:rPr>
        <w:t>sunt</w:t>
      </w:r>
      <w:r>
        <w:rPr>
          <w:spacing w:val="1"/>
          <w:sz w:val="20"/>
        </w:rPr>
        <w:t xml:space="preserve"> </w:t>
      </w:r>
      <w:r>
        <w:rPr>
          <w:sz w:val="20"/>
        </w:rPr>
        <w:t>obligați</w:t>
      </w:r>
      <w:r>
        <w:rPr>
          <w:spacing w:val="1"/>
          <w:sz w:val="20"/>
        </w:rPr>
        <w:t xml:space="preserve"> </w:t>
      </w:r>
      <w:r>
        <w:rPr>
          <w:sz w:val="20"/>
        </w:rPr>
        <w:t>să</w:t>
      </w:r>
      <w:r>
        <w:rPr>
          <w:spacing w:val="50"/>
          <w:sz w:val="20"/>
        </w:rPr>
        <w:t xml:space="preserve"> </w:t>
      </w:r>
      <w:r>
        <w:rPr>
          <w:sz w:val="20"/>
        </w:rPr>
        <w:t>aibă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certificatul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naștere în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original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copilului</w:t>
      </w:r>
      <w:r>
        <w:rPr>
          <w:spacing w:val="2"/>
          <w:sz w:val="20"/>
        </w:rPr>
        <w:t xml:space="preserve"> </w:t>
      </w:r>
      <w:r>
        <w:rPr>
          <w:sz w:val="20"/>
        </w:rPr>
        <w:t>minor,</w:t>
      </w:r>
      <w:r>
        <w:rPr>
          <w:spacing w:val="-1"/>
          <w:sz w:val="20"/>
        </w:rPr>
        <w:t xml:space="preserve"> </w:t>
      </w:r>
      <w:r>
        <w:rPr>
          <w:sz w:val="20"/>
        </w:rPr>
        <w:t>adițional</w:t>
      </w:r>
      <w:r>
        <w:rPr>
          <w:spacing w:val="-1"/>
          <w:sz w:val="20"/>
        </w:rPr>
        <w:t xml:space="preserve"> </w:t>
      </w:r>
      <w:r>
        <w:rPr>
          <w:sz w:val="20"/>
        </w:rPr>
        <w:t>pașaportului</w:t>
      </w:r>
      <w:r>
        <w:rPr>
          <w:spacing w:val="2"/>
          <w:sz w:val="20"/>
        </w:rPr>
        <w:t xml:space="preserve"> </w:t>
      </w:r>
      <w:r>
        <w:rPr>
          <w:sz w:val="20"/>
        </w:rPr>
        <w:t>și/sau</w:t>
      </w:r>
      <w:r>
        <w:rPr>
          <w:spacing w:val="-2"/>
          <w:sz w:val="20"/>
        </w:rPr>
        <w:t xml:space="preserve"> </w:t>
      </w:r>
      <w:r>
        <w:rPr>
          <w:sz w:val="20"/>
        </w:rPr>
        <w:t>cărții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identitate</w:t>
      </w:r>
    </w:p>
    <w:p w14:paraId="17744C07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jc w:val="both"/>
        <w:rPr>
          <w:sz w:val="20"/>
        </w:rPr>
      </w:pPr>
      <w:r>
        <w:rPr>
          <w:sz w:val="20"/>
        </w:rPr>
        <w:t>copiii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posedă</w:t>
      </w:r>
      <w:r>
        <w:rPr>
          <w:spacing w:val="-2"/>
          <w:sz w:val="20"/>
        </w:rPr>
        <w:t xml:space="preserve"> </w:t>
      </w: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nevoie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paşaport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</w:p>
    <w:p w14:paraId="639560D0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right="110" w:firstLine="0"/>
        <w:rPr>
          <w:sz w:val="20"/>
        </w:rPr>
      </w:pPr>
      <w:r>
        <w:rPr>
          <w:sz w:val="20"/>
        </w:rPr>
        <w:t>vă</w:t>
      </w:r>
      <w:r>
        <w:rPr>
          <w:spacing w:val="19"/>
          <w:sz w:val="20"/>
        </w:rPr>
        <w:t xml:space="preserve"> </w:t>
      </w:r>
      <w:r>
        <w:rPr>
          <w:sz w:val="20"/>
        </w:rPr>
        <w:t>rugăm</w:t>
      </w:r>
      <w:r>
        <w:rPr>
          <w:spacing w:val="18"/>
          <w:sz w:val="20"/>
        </w:rPr>
        <w:t xml:space="preserve"> </w:t>
      </w:r>
      <w:r>
        <w:rPr>
          <w:sz w:val="20"/>
        </w:rPr>
        <w:t>să</w:t>
      </w:r>
      <w:r>
        <w:rPr>
          <w:spacing w:val="19"/>
          <w:sz w:val="20"/>
        </w:rPr>
        <w:t xml:space="preserve"> </w:t>
      </w:r>
      <w:r>
        <w:rPr>
          <w:sz w:val="20"/>
        </w:rPr>
        <w:t>vă</w:t>
      </w:r>
      <w:r>
        <w:rPr>
          <w:spacing w:val="20"/>
          <w:sz w:val="20"/>
        </w:rPr>
        <w:t xml:space="preserve"> </w:t>
      </w:r>
      <w:r>
        <w:rPr>
          <w:sz w:val="20"/>
        </w:rPr>
        <w:t>asiguraţi</w:t>
      </w:r>
      <w:r>
        <w:rPr>
          <w:spacing w:val="18"/>
          <w:sz w:val="20"/>
        </w:rPr>
        <w:t xml:space="preserve"> </w:t>
      </w:r>
      <w:r>
        <w:rPr>
          <w:sz w:val="20"/>
        </w:rPr>
        <w:t>că</w:t>
      </w:r>
      <w:r>
        <w:rPr>
          <w:spacing w:val="20"/>
          <w:sz w:val="20"/>
        </w:rPr>
        <w:t xml:space="preserve"> </w:t>
      </w:r>
      <w:r>
        <w:rPr>
          <w:sz w:val="20"/>
        </w:rPr>
        <w:t>documentele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călătorie,</w:t>
      </w:r>
      <w:r>
        <w:rPr>
          <w:spacing w:val="19"/>
          <w:sz w:val="20"/>
        </w:rPr>
        <w:t xml:space="preserve"> </w:t>
      </w:r>
      <w:r>
        <w:rPr>
          <w:sz w:val="20"/>
        </w:rPr>
        <w:t>CARTEA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IDENTITATE</w:t>
      </w:r>
      <w:r>
        <w:rPr>
          <w:spacing w:val="17"/>
          <w:sz w:val="20"/>
        </w:rPr>
        <w:t xml:space="preserve"> </w:t>
      </w:r>
      <w:r>
        <w:rPr>
          <w:sz w:val="20"/>
        </w:rPr>
        <w:t>sau</w:t>
      </w:r>
      <w:r>
        <w:rPr>
          <w:spacing w:val="17"/>
          <w:sz w:val="20"/>
        </w:rPr>
        <w:t xml:space="preserve"> </w:t>
      </w:r>
      <w:r>
        <w:rPr>
          <w:sz w:val="20"/>
        </w:rPr>
        <w:t>PAŞAPORTUL,</w:t>
      </w:r>
      <w:r>
        <w:rPr>
          <w:spacing w:val="20"/>
          <w:sz w:val="20"/>
        </w:rPr>
        <w:t xml:space="preserve"> </w:t>
      </w:r>
      <w:r>
        <w:rPr>
          <w:sz w:val="20"/>
        </w:rPr>
        <w:t>nu</w:t>
      </w:r>
      <w:r>
        <w:rPr>
          <w:spacing w:val="17"/>
          <w:sz w:val="20"/>
        </w:rPr>
        <w:t xml:space="preserve"> </w:t>
      </w:r>
      <w:r>
        <w:rPr>
          <w:sz w:val="20"/>
        </w:rPr>
        <w:t>prezintă</w:t>
      </w:r>
      <w:r>
        <w:rPr>
          <w:spacing w:val="19"/>
          <w:sz w:val="20"/>
        </w:rPr>
        <w:t xml:space="preserve"> </w:t>
      </w:r>
      <w:r>
        <w:rPr>
          <w:sz w:val="20"/>
        </w:rPr>
        <w:t>urme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deterioare</w:t>
      </w:r>
      <w:r>
        <w:rPr>
          <w:spacing w:val="-1"/>
          <w:sz w:val="20"/>
        </w:rPr>
        <w:t xml:space="preserve"> </w:t>
      </w:r>
      <w:r>
        <w:rPr>
          <w:sz w:val="20"/>
        </w:rPr>
        <w:t>a elementelor</w:t>
      </w:r>
      <w:r>
        <w:rPr>
          <w:spacing w:val="-1"/>
          <w:sz w:val="20"/>
        </w:rPr>
        <w:t xml:space="preserve"> </w:t>
      </w:r>
      <w:r>
        <w:rPr>
          <w:sz w:val="20"/>
        </w:rPr>
        <w:t>de siguranţă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sunt</w:t>
      </w:r>
      <w:r>
        <w:rPr>
          <w:spacing w:val="1"/>
          <w:sz w:val="20"/>
        </w:rPr>
        <w:t xml:space="preserve"> </w:t>
      </w:r>
      <w:r>
        <w:rPr>
          <w:sz w:val="20"/>
        </w:rPr>
        <w:t>valabile</w:t>
      </w:r>
      <w:r>
        <w:rPr>
          <w:spacing w:val="2"/>
          <w:sz w:val="20"/>
        </w:rPr>
        <w:t xml:space="preserve"> </w:t>
      </w:r>
      <w:r>
        <w:rPr>
          <w:sz w:val="20"/>
        </w:rPr>
        <w:t>minim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luni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data</w:t>
      </w:r>
      <w:r>
        <w:rPr>
          <w:spacing w:val="-1"/>
          <w:sz w:val="20"/>
        </w:rPr>
        <w:t xml:space="preserve"> </w:t>
      </w:r>
      <w:r>
        <w:rPr>
          <w:sz w:val="20"/>
        </w:rPr>
        <w:t>terminării</w:t>
      </w:r>
      <w:r>
        <w:rPr>
          <w:spacing w:val="-1"/>
          <w:sz w:val="20"/>
        </w:rPr>
        <w:t xml:space="preserve"> </w:t>
      </w:r>
      <w:r>
        <w:rPr>
          <w:sz w:val="20"/>
        </w:rPr>
        <w:t>călătoriei</w:t>
      </w:r>
    </w:p>
    <w:p w14:paraId="74AFF535" w14:textId="77777777" w:rsidR="002F0011" w:rsidRDefault="00000000">
      <w:pPr>
        <w:pStyle w:val="ListParagraph"/>
        <w:numPr>
          <w:ilvl w:val="0"/>
          <w:numId w:val="1"/>
        </w:numPr>
        <w:tabs>
          <w:tab w:val="left" w:pos="232"/>
        </w:tabs>
        <w:ind w:right="108" w:firstLine="0"/>
        <w:rPr>
          <w:sz w:val="20"/>
        </w:rPr>
      </w:pP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posesorii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paşapoarte</w:t>
      </w:r>
      <w:r>
        <w:rPr>
          <w:spacing w:val="3"/>
          <w:sz w:val="20"/>
        </w:rPr>
        <w:t xml:space="preserve"> </w:t>
      </w:r>
      <w:r>
        <w:rPr>
          <w:sz w:val="20"/>
        </w:rPr>
        <w:t>temporare</w:t>
      </w:r>
      <w:r>
        <w:rPr>
          <w:spacing w:val="3"/>
          <w:sz w:val="20"/>
        </w:rPr>
        <w:t xml:space="preserve"> </w:t>
      </w:r>
      <w:r>
        <w:rPr>
          <w:sz w:val="20"/>
        </w:rPr>
        <w:t>cu</w:t>
      </w:r>
      <w:r>
        <w:rPr>
          <w:spacing w:val="3"/>
          <w:sz w:val="20"/>
        </w:rPr>
        <w:t xml:space="preserve"> </w:t>
      </w:r>
      <w:r>
        <w:rPr>
          <w:sz w:val="20"/>
        </w:rPr>
        <w:t>valabilitate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an,</w:t>
      </w:r>
      <w:r>
        <w:rPr>
          <w:spacing w:val="3"/>
          <w:sz w:val="20"/>
        </w:rPr>
        <w:t xml:space="preserve"> </w:t>
      </w:r>
      <w:r>
        <w:rPr>
          <w:sz w:val="20"/>
        </w:rPr>
        <w:t>este</w:t>
      </w:r>
      <w:r>
        <w:rPr>
          <w:spacing w:val="3"/>
          <w:sz w:val="20"/>
        </w:rPr>
        <w:t xml:space="preserve"> </w:t>
      </w:r>
      <w:r>
        <w:rPr>
          <w:sz w:val="20"/>
        </w:rPr>
        <w:t>necesară</w:t>
      </w:r>
      <w:r>
        <w:rPr>
          <w:spacing w:val="1"/>
          <w:sz w:val="20"/>
        </w:rPr>
        <w:t xml:space="preserve"> </w:t>
      </w:r>
      <w:r>
        <w:rPr>
          <w:sz w:val="20"/>
        </w:rPr>
        <w:t>obţinerea</w:t>
      </w:r>
      <w:r>
        <w:rPr>
          <w:spacing w:val="1"/>
          <w:sz w:val="20"/>
        </w:rPr>
        <w:t xml:space="preserve"> </w:t>
      </w:r>
      <w:r>
        <w:rPr>
          <w:sz w:val="20"/>
        </w:rPr>
        <w:t>vizelor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ambasada</w:t>
      </w:r>
      <w:r>
        <w:rPr>
          <w:spacing w:val="4"/>
          <w:sz w:val="20"/>
        </w:rPr>
        <w:t xml:space="preserve"> </w:t>
      </w:r>
      <w:r>
        <w:rPr>
          <w:sz w:val="20"/>
        </w:rPr>
        <w:t>din</w:t>
      </w:r>
      <w:r>
        <w:rPr>
          <w:spacing w:val="1"/>
          <w:sz w:val="20"/>
        </w:rPr>
        <w:t xml:space="preserve"> </w:t>
      </w:r>
      <w:r>
        <w:rPr>
          <w:sz w:val="20"/>
        </w:rPr>
        <w:t>Bucureşti;</w:t>
      </w:r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-47"/>
          <w:sz w:val="20"/>
        </w:rPr>
        <w:t xml:space="preserve"> </w:t>
      </w:r>
      <w:r>
        <w:rPr>
          <w:sz w:val="20"/>
        </w:rPr>
        <w:t>cazul</w:t>
      </w:r>
      <w:r>
        <w:rPr>
          <w:spacing w:val="-2"/>
          <w:sz w:val="20"/>
        </w:rPr>
        <w:t xml:space="preserve"> </w:t>
      </w:r>
      <w:r>
        <w:rPr>
          <w:sz w:val="20"/>
        </w:rPr>
        <w:t>neobţinerii</w:t>
      </w:r>
      <w:r>
        <w:rPr>
          <w:spacing w:val="-2"/>
          <w:sz w:val="20"/>
        </w:rPr>
        <w:t xml:space="preserve"> </w:t>
      </w:r>
      <w:r>
        <w:rPr>
          <w:sz w:val="20"/>
        </w:rPr>
        <w:t>vizei</w:t>
      </w:r>
      <w:r>
        <w:rPr>
          <w:spacing w:val="2"/>
          <w:sz w:val="20"/>
        </w:rPr>
        <w:t xml:space="preserve"> </w:t>
      </w:r>
      <w:r>
        <w:rPr>
          <w:sz w:val="20"/>
        </w:rPr>
        <w:t>se reţin penalizări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biletul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avion, asigurarea</w:t>
      </w:r>
      <w:r>
        <w:rPr>
          <w:spacing w:val="2"/>
          <w:sz w:val="20"/>
        </w:rPr>
        <w:t xml:space="preserve"> </w:t>
      </w:r>
      <w:r>
        <w:rPr>
          <w:sz w:val="20"/>
        </w:rPr>
        <w:t>medicală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1"/>
          <w:sz w:val="20"/>
        </w:rPr>
        <w:t xml:space="preserve"> </w:t>
      </w:r>
      <w:r>
        <w:rPr>
          <w:sz w:val="20"/>
        </w:rPr>
        <w:t>agenţiei</w:t>
      </w:r>
    </w:p>
    <w:p w14:paraId="1D5EF6CE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c/v</w:t>
      </w:r>
      <w:r>
        <w:rPr>
          <w:spacing w:val="-3"/>
          <w:sz w:val="20"/>
        </w:rPr>
        <w:t xml:space="preserve"> </w:t>
      </w:r>
      <w:r>
        <w:rPr>
          <w:sz w:val="20"/>
        </w:rPr>
        <w:t>excursiei</w:t>
      </w:r>
      <w:r>
        <w:rPr>
          <w:spacing w:val="-1"/>
          <w:sz w:val="20"/>
        </w:rPr>
        <w:t xml:space="preserve"> </w:t>
      </w:r>
      <w:r>
        <w:rPr>
          <w:sz w:val="20"/>
        </w:rPr>
        <w:t>poate</w:t>
      </w:r>
      <w:r>
        <w:rPr>
          <w:spacing w:val="-1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achitată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cursul</w:t>
      </w:r>
      <w:r>
        <w:rPr>
          <w:spacing w:val="-2"/>
          <w:sz w:val="20"/>
        </w:rPr>
        <w:t xml:space="preserve"> </w:t>
      </w:r>
      <w:r>
        <w:rPr>
          <w:sz w:val="20"/>
        </w:rPr>
        <w:t>BNR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2%,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ziua</w:t>
      </w:r>
      <w:r>
        <w:rPr>
          <w:spacing w:val="-1"/>
          <w:sz w:val="20"/>
        </w:rPr>
        <w:t xml:space="preserve"> </w:t>
      </w:r>
      <w:r>
        <w:rPr>
          <w:sz w:val="20"/>
        </w:rPr>
        <w:t>ultimei</w:t>
      </w:r>
      <w:r>
        <w:rPr>
          <w:spacing w:val="-1"/>
          <w:sz w:val="20"/>
        </w:rPr>
        <w:t xml:space="preserve"> </w:t>
      </w:r>
      <w:r>
        <w:rPr>
          <w:sz w:val="20"/>
        </w:rPr>
        <w:t>plăți</w:t>
      </w:r>
    </w:p>
    <w:p w14:paraId="5F2EFCC0" w14:textId="77777777" w:rsidR="002F0011" w:rsidRDefault="00000000">
      <w:pPr>
        <w:pStyle w:val="ListParagraph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prezentul</w:t>
      </w:r>
      <w:r>
        <w:rPr>
          <w:spacing w:val="-3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constituie</w:t>
      </w:r>
      <w:r>
        <w:rPr>
          <w:spacing w:val="-2"/>
          <w:sz w:val="20"/>
        </w:rPr>
        <w:t xml:space="preserve"> </w:t>
      </w:r>
      <w:r>
        <w:rPr>
          <w:sz w:val="20"/>
        </w:rPr>
        <w:t>anexă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>Contractul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prestări</w:t>
      </w:r>
      <w:r>
        <w:rPr>
          <w:spacing w:val="-3"/>
          <w:sz w:val="20"/>
        </w:rPr>
        <w:t xml:space="preserve"> </w:t>
      </w:r>
      <w:r>
        <w:rPr>
          <w:sz w:val="20"/>
        </w:rPr>
        <w:t>servicii</w:t>
      </w:r>
      <w:r>
        <w:rPr>
          <w:spacing w:val="-3"/>
          <w:sz w:val="20"/>
        </w:rPr>
        <w:t xml:space="preserve"> </w:t>
      </w:r>
      <w:r>
        <w:rPr>
          <w:sz w:val="20"/>
        </w:rPr>
        <w:t>turistice</w:t>
      </w:r>
      <w:r>
        <w:rPr>
          <w:spacing w:val="1"/>
          <w:sz w:val="20"/>
        </w:rPr>
        <w:t xml:space="preserve"> </w:t>
      </w:r>
      <w:r>
        <w:rPr>
          <w:sz w:val="20"/>
        </w:rPr>
        <w:t>»</w:t>
      </w:r>
    </w:p>
    <w:p w14:paraId="28A32945" w14:textId="77777777" w:rsidR="002F0011" w:rsidRDefault="002F0011">
      <w:pPr>
        <w:pStyle w:val="BodyText"/>
        <w:rPr>
          <w:sz w:val="22"/>
        </w:rPr>
      </w:pPr>
    </w:p>
    <w:p w14:paraId="1672F58A" w14:textId="77777777" w:rsidR="002F0011" w:rsidRDefault="00000000">
      <w:pPr>
        <w:ind w:left="112" w:right="102"/>
        <w:jc w:val="both"/>
        <w:rPr>
          <w:sz w:val="20"/>
        </w:rPr>
      </w:pPr>
      <w:r>
        <w:rPr>
          <w:b/>
          <w:sz w:val="20"/>
          <w:u w:val="single"/>
        </w:rPr>
        <w:t>Notă</w:t>
      </w:r>
      <w:r>
        <w:rPr>
          <w:b/>
          <w:sz w:val="20"/>
        </w:rPr>
        <w:t xml:space="preserve">: </w:t>
      </w:r>
      <w:r>
        <w:rPr>
          <w:sz w:val="20"/>
        </w:rPr>
        <w:t>În timpul tururilor se organizează vizite la fabrici tradiţionale, pentru a face cunoştinţă cu meşteşuguri străvechi, parte activă</w:t>
      </w:r>
      <w:r>
        <w:rPr>
          <w:spacing w:val="-47"/>
          <w:sz w:val="20"/>
        </w:rPr>
        <w:t xml:space="preserve"> </w:t>
      </w:r>
      <w:r>
        <w:rPr>
          <w:sz w:val="20"/>
        </w:rPr>
        <w:t>a culturii şi civilizaţiei chineze, precum prelucrarea jadului, producerea şi prelucrarea mătăsii, confecţionarea cloazoneurilor,</w:t>
      </w:r>
      <w:r>
        <w:rPr>
          <w:spacing w:val="1"/>
          <w:sz w:val="20"/>
        </w:rPr>
        <w:t xml:space="preserve"> </w:t>
      </w:r>
      <w:r>
        <w:rPr>
          <w:sz w:val="20"/>
        </w:rPr>
        <w:t>cultura şi prelucrarea perlelor sau vom vedea pe viu cultivarea, recoltarea şi prepararea ceaiului, ocazii cu care se pot face şi</w:t>
      </w:r>
      <w:r>
        <w:rPr>
          <w:spacing w:val="1"/>
          <w:sz w:val="20"/>
        </w:rPr>
        <w:t xml:space="preserve"> </w:t>
      </w:r>
      <w:r>
        <w:rPr>
          <w:sz w:val="20"/>
        </w:rPr>
        <w:t>cumpărături,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de la sursă.</w:t>
      </w:r>
    </w:p>
    <w:sectPr w:rsidR="002F0011">
      <w:pgSz w:w="11910" w:h="16840"/>
      <w:pgMar w:top="2540" w:right="460" w:bottom="1160" w:left="740" w:header="54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5A1C3" w14:textId="77777777" w:rsidR="005A041C" w:rsidRDefault="005A041C">
      <w:r>
        <w:separator/>
      </w:r>
    </w:p>
  </w:endnote>
  <w:endnote w:type="continuationSeparator" w:id="0">
    <w:p w14:paraId="34800DFC" w14:textId="77777777" w:rsidR="005A041C" w:rsidRDefault="005A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D7BB4" w14:textId="08AFA910" w:rsidR="002F0011" w:rsidRDefault="002A4F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38405A56" wp14:editId="2B80D672">
              <wp:simplePos x="0" y="0"/>
              <wp:positionH relativeFrom="page">
                <wp:posOffset>3795395</wp:posOffset>
              </wp:positionH>
              <wp:positionV relativeFrom="page">
                <wp:posOffset>9937115</wp:posOffset>
              </wp:positionV>
              <wp:extent cx="152400" cy="194310"/>
              <wp:effectExtent l="0" t="0" r="0" b="0"/>
              <wp:wrapNone/>
              <wp:docPr id="10322496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46F9" w14:textId="77777777" w:rsidR="002F0011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05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85pt;margin-top:782.45pt;width:12pt;height:15.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Jh+PCjhAAAADQEAAA8AAAAAAAAAAAAAAAAAMwQAAGRycy9kb3ducmV2LnhtbFBLBQYAAAAA&#10;BAAEAPMAAABBBQAAAAA=&#10;" filled="f" stroked="f">
              <v:textbox inset="0,0,0,0">
                <w:txbxContent>
                  <w:p w14:paraId="6FB846F9" w14:textId="77777777" w:rsidR="002F0011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5D9A" w14:textId="77777777" w:rsidR="005A041C" w:rsidRDefault="005A041C">
      <w:r>
        <w:separator/>
      </w:r>
    </w:p>
  </w:footnote>
  <w:footnote w:type="continuationSeparator" w:id="0">
    <w:p w14:paraId="62E8DE10" w14:textId="77777777" w:rsidR="005A041C" w:rsidRDefault="005A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9DA7" w14:textId="70829526" w:rsidR="002F001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 wp14:anchorId="20519EAA" wp14:editId="76409E9F">
          <wp:simplePos x="0" y="0"/>
          <wp:positionH relativeFrom="page">
            <wp:posOffset>541019</wp:posOffset>
          </wp:positionH>
          <wp:positionV relativeFrom="page">
            <wp:posOffset>342899</wp:posOffset>
          </wp:positionV>
          <wp:extent cx="1502410" cy="478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410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F90"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281222D0" wp14:editId="3E3ACACB">
              <wp:simplePos x="0" y="0"/>
              <wp:positionH relativeFrom="page">
                <wp:posOffset>4226560</wp:posOffset>
              </wp:positionH>
              <wp:positionV relativeFrom="page">
                <wp:posOffset>681990</wp:posOffset>
              </wp:positionV>
              <wp:extent cx="2127885" cy="178435"/>
              <wp:effectExtent l="0" t="0" r="0" b="0"/>
              <wp:wrapNone/>
              <wp:docPr id="13185078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65A8E" w14:textId="77777777" w:rsidR="002F0011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Agentia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Turism</w:t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D.A.L.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TRAVEL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222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8pt;margin-top:53.7pt;width:167.55pt;height:14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" filled="f" stroked="f">
              <v:textbox inset="0,0,0,0">
                <w:txbxContent>
                  <w:p w14:paraId="17D65A8E" w14:textId="77777777" w:rsidR="002F0011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Agentia</w:t>
                    </w:r>
                    <w:r>
                      <w:rPr>
                        <w:rFonts w:ascii="Tahom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Turism</w:t>
                    </w:r>
                    <w:r>
                      <w:rPr>
                        <w:rFonts w:ascii="Tahom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D.A.L.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TRAVEL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4F90"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5ACE5283" wp14:editId="53E6CB19">
              <wp:simplePos x="0" y="0"/>
              <wp:positionH relativeFrom="page">
                <wp:posOffset>4220210</wp:posOffset>
              </wp:positionH>
              <wp:positionV relativeFrom="page">
                <wp:posOffset>988695</wp:posOffset>
              </wp:positionV>
              <wp:extent cx="2666365" cy="638810"/>
              <wp:effectExtent l="0" t="0" r="0" b="0"/>
              <wp:wrapNone/>
              <wp:docPr id="2334483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1EF53" w14:textId="77777777" w:rsidR="002F0011" w:rsidRDefault="00000000">
                          <w:pPr>
                            <w:spacing w:before="19"/>
                            <w:ind w:left="20" w:firstLine="9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Str.</w:t>
                          </w:r>
                          <w:r>
                            <w:rPr>
                              <w:rFonts w:ascii="Tahom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George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Enescu,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Nr.</w:t>
                          </w:r>
                          <w:r>
                            <w:rPr>
                              <w:rFonts w:asci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33,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Sector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Bucuresti</w:t>
                          </w:r>
                          <w:r>
                            <w:rPr>
                              <w:rFonts w:ascii="Tahoma"/>
                              <w:spacing w:val="-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Telefon</w:t>
                          </w:r>
                          <w:r>
                            <w:rPr>
                              <w:rFonts w:ascii="Tahom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Fax: +40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(0)</w:t>
                          </w:r>
                          <w:r>
                            <w:rPr>
                              <w:rFonts w:asci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21/ 319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62</w:t>
                          </w:r>
                          <w:r>
                            <w:rPr>
                              <w:rFonts w:ascii="Tahom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/63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/64</w:t>
                          </w:r>
                        </w:p>
                        <w:p w14:paraId="56C6F774" w14:textId="77777777" w:rsidR="002F0011" w:rsidRDefault="00000000">
                          <w:pPr>
                            <w:spacing w:line="241" w:lineRule="exact"/>
                            <w:ind w:left="51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GSM: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0722.620.738;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0744.346.246</w:t>
                          </w:r>
                        </w:p>
                        <w:p w14:paraId="2A0FEEBD" w14:textId="77777777" w:rsidR="002F0011" w:rsidRDefault="00000000">
                          <w:pPr>
                            <w:spacing w:before="1"/>
                            <w:ind w:left="48"/>
                            <w:rPr>
                              <w:rFonts w:ascii="Tahoma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Tahoma"/>
                                <w:sz w:val="20"/>
                              </w:rPr>
                              <w:t>www.daltravel.ro</w:t>
                            </w:r>
                          </w:hyperlink>
                          <w:r>
                            <w:rPr>
                              <w:rFonts w:ascii="Tahoma"/>
                              <w:sz w:val="20"/>
                            </w:rPr>
                            <w:t>;</w:t>
                          </w:r>
                          <w:r>
                            <w:rPr>
                              <w:rFonts w:ascii="Tahoma"/>
                              <w:spacing w:val="-11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ahoma"/>
                                <w:sz w:val="20"/>
                              </w:rPr>
                              <w:t>e-mail:contact@daltravel.ro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E5283" id="Text Box 2" o:spid="_x0000_s1027" type="#_x0000_t202" style="position:absolute;margin-left:332.3pt;margin-top:77.85pt;width:209.95pt;height:50.3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" filled="f" stroked="f">
              <v:textbox inset="0,0,0,0">
                <w:txbxContent>
                  <w:p w14:paraId="1F81EF53" w14:textId="77777777" w:rsidR="002F0011" w:rsidRDefault="00000000">
                    <w:pPr>
                      <w:spacing w:before="19"/>
                      <w:ind w:left="20" w:firstLine="9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Str.</w:t>
                    </w:r>
                    <w:r>
                      <w:rPr>
                        <w:rFonts w:ascii="Tahom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George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Enescu,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Nr.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33,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Sector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1,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Bucuresti</w:t>
                    </w:r>
                    <w:r>
                      <w:rPr>
                        <w:rFonts w:ascii="Tahoma"/>
                        <w:spacing w:val="-5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Telefon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Fax: +40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(0)</w:t>
                    </w:r>
                    <w:r>
                      <w:rPr>
                        <w:rFonts w:asci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21/ 319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70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62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/63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/64</w:t>
                    </w:r>
                  </w:p>
                  <w:p w14:paraId="56C6F774" w14:textId="77777777" w:rsidR="002F0011" w:rsidRDefault="00000000">
                    <w:pPr>
                      <w:spacing w:line="241" w:lineRule="exact"/>
                      <w:ind w:left="51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GSM: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0722.620.738;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0744.346.246</w:t>
                    </w:r>
                  </w:p>
                  <w:p w14:paraId="2A0FEEBD" w14:textId="77777777" w:rsidR="002F0011" w:rsidRDefault="00000000">
                    <w:pPr>
                      <w:spacing w:before="1"/>
                      <w:ind w:left="48"/>
                      <w:rPr>
                        <w:rFonts w:ascii="Tahoma"/>
                        <w:sz w:val="20"/>
                      </w:rPr>
                    </w:pPr>
                    <w:hyperlink r:id="rId4">
                      <w:r>
                        <w:rPr>
                          <w:rFonts w:ascii="Tahoma"/>
                          <w:sz w:val="20"/>
                        </w:rPr>
                        <w:t>www.daltravel.ro</w:t>
                      </w:r>
                    </w:hyperlink>
                    <w:r>
                      <w:rPr>
                        <w:rFonts w:ascii="Tahoma"/>
                        <w:sz w:val="20"/>
                      </w:rPr>
                      <w:t>;</w:t>
                    </w:r>
                    <w:r>
                      <w:rPr>
                        <w:rFonts w:ascii="Tahoma"/>
                        <w:spacing w:val="-11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Tahoma"/>
                          <w:sz w:val="20"/>
                        </w:rPr>
                        <w:t>e-mail:contact@daltravel.ro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1E4EB1"/>
    <w:multiLevelType w:val="hybridMultilevel"/>
    <w:tmpl w:val="568A6BE6"/>
    <w:lvl w:ilvl="0" w:tplc="BCC09DDA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3CD89A1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2" w:tplc="CD6E7E42">
      <w:numFmt w:val="bullet"/>
      <w:lvlText w:val="•"/>
      <w:lvlJc w:val="left"/>
      <w:pPr>
        <w:ind w:left="1936" w:hanging="360"/>
      </w:pPr>
      <w:rPr>
        <w:rFonts w:hint="default"/>
        <w:lang w:val="ro-RO" w:eastAsia="en-US" w:bidi="ar-SA"/>
      </w:rPr>
    </w:lvl>
    <w:lvl w:ilvl="3" w:tplc="084E0E66">
      <w:numFmt w:val="bullet"/>
      <w:lvlText w:val="•"/>
      <w:lvlJc w:val="left"/>
      <w:pPr>
        <w:ind w:left="3033" w:hanging="360"/>
      </w:pPr>
      <w:rPr>
        <w:rFonts w:hint="default"/>
        <w:lang w:val="ro-RO" w:eastAsia="en-US" w:bidi="ar-SA"/>
      </w:rPr>
    </w:lvl>
    <w:lvl w:ilvl="4" w:tplc="DA209A58">
      <w:numFmt w:val="bullet"/>
      <w:lvlText w:val="•"/>
      <w:lvlJc w:val="left"/>
      <w:pPr>
        <w:ind w:left="4129" w:hanging="360"/>
      </w:pPr>
      <w:rPr>
        <w:rFonts w:hint="default"/>
        <w:lang w:val="ro-RO" w:eastAsia="en-US" w:bidi="ar-SA"/>
      </w:rPr>
    </w:lvl>
    <w:lvl w:ilvl="5" w:tplc="98B84A9E">
      <w:numFmt w:val="bullet"/>
      <w:lvlText w:val="•"/>
      <w:lvlJc w:val="left"/>
      <w:pPr>
        <w:ind w:left="5226" w:hanging="360"/>
      </w:pPr>
      <w:rPr>
        <w:rFonts w:hint="default"/>
        <w:lang w:val="ro-RO" w:eastAsia="en-US" w:bidi="ar-SA"/>
      </w:rPr>
    </w:lvl>
    <w:lvl w:ilvl="6" w:tplc="F3162EDA">
      <w:numFmt w:val="bullet"/>
      <w:lvlText w:val="•"/>
      <w:lvlJc w:val="left"/>
      <w:pPr>
        <w:ind w:left="6322" w:hanging="360"/>
      </w:pPr>
      <w:rPr>
        <w:rFonts w:hint="default"/>
        <w:lang w:val="ro-RO" w:eastAsia="en-US" w:bidi="ar-SA"/>
      </w:rPr>
    </w:lvl>
    <w:lvl w:ilvl="7" w:tplc="EED4CBAA">
      <w:numFmt w:val="bullet"/>
      <w:lvlText w:val="•"/>
      <w:lvlJc w:val="left"/>
      <w:pPr>
        <w:ind w:left="7419" w:hanging="360"/>
      </w:pPr>
      <w:rPr>
        <w:rFonts w:hint="default"/>
        <w:lang w:val="ro-RO" w:eastAsia="en-US" w:bidi="ar-SA"/>
      </w:rPr>
    </w:lvl>
    <w:lvl w:ilvl="8" w:tplc="BD70290E">
      <w:numFmt w:val="bullet"/>
      <w:lvlText w:val="•"/>
      <w:lvlJc w:val="left"/>
      <w:pPr>
        <w:ind w:left="8515" w:hanging="360"/>
      </w:pPr>
      <w:rPr>
        <w:rFonts w:hint="default"/>
        <w:lang w:val="ro-RO" w:eastAsia="en-US" w:bidi="ar-SA"/>
      </w:rPr>
    </w:lvl>
  </w:abstractNum>
  <w:num w:numId="1" w16cid:durableId="121720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11"/>
    <w:rsid w:val="0028179F"/>
    <w:rsid w:val="002A4F90"/>
    <w:rsid w:val="002F0011"/>
    <w:rsid w:val="005401A2"/>
    <w:rsid w:val="005A041C"/>
    <w:rsid w:val="00986492"/>
    <w:rsid w:val="00B0348A"/>
    <w:rsid w:val="00C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759B4"/>
  <w15:docId w15:val="{95130682-E854-43CE-90F5-BFA2E613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1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1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4"/>
      <w:ind w:left="996" w:right="99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27" w:hanging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altravel.ro" TargetMode="External"/><Relationship Id="rId2" Type="http://schemas.openxmlformats.org/officeDocument/2006/relationships/hyperlink" Target="http://www.daltravel.ro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ontact@daltravel.ro" TargetMode="External"/><Relationship Id="rId4" Type="http://schemas.openxmlformats.org/officeDocument/2006/relationships/hyperlink" Target="http://www.daltrave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4101</Words>
  <Characters>23379</Characters>
  <Application>Microsoft Office Word</Application>
  <DocSecurity>0</DocSecurity>
  <Lines>194</Lines>
  <Paragraphs>54</Paragraphs>
  <ScaleCrop>false</ScaleCrop>
  <Company/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: Societarea Romana de Geofizica</dc:title>
  <dc:creator>Dana Popa</dc:creator>
  <cp:lastModifiedBy>Diana Baba</cp:lastModifiedBy>
  <cp:revision>6</cp:revision>
  <dcterms:created xsi:type="dcterms:W3CDTF">2024-06-11T13:32:00Z</dcterms:created>
  <dcterms:modified xsi:type="dcterms:W3CDTF">2024-06-11T13:36:00Z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</Properties>
</file>